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B939" w14:textId="39F6FB69" w:rsidR="00BE5C18" w:rsidRDefault="009B3474">
      <w:pPr>
        <w:pStyle w:val="Tytu1"/>
        <w:spacing w:beforeAutospacing="0" w:afterAutospacing="0"/>
      </w:pPr>
      <w:r>
        <w:rPr>
          <w:color w:val="00B050"/>
        </w:rPr>
        <w:t xml:space="preserve">       </w:t>
      </w:r>
      <w:r>
        <w:t xml:space="preserve">                              </w:t>
      </w:r>
      <w:r w:rsidR="005D098D">
        <w:t xml:space="preserve">   </w:t>
      </w:r>
      <w:r>
        <w:t xml:space="preserve">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200"/>
        <w:gridCol w:w="1524"/>
        <w:gridCol w:w="2405"/>
        <w:gridCol w:w="1341"/>
        <w:gridCol w:w="1575"/>
        <w:gridCol w:w="1164"/>
      </w:tblGrid>
      <w:tr w:rsidR="0005434C" w14:paraId="1438067A" w14:textId="77777777" w:rsidTr="0005434C">
        <w:trPr>
          <w:trHeight w:val="1531"/>
        </w:trPr>
        <w:tc>
          <w:tcPr>
            <w:tcW w:w="1260" w:type="dxa"/>
            <w:vAlign w:val="center"/>
          </w:tcPr>
          <w:p w14:paraId="344BC399" w14:textId="03026AAD" w:rsidR="0005434C" w:rsidRDefault="0005434C" w:rsidP="00686A58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EC328C5" wp14:editId="49956D05">
                  <wp:extent cx="487680" cy="528320"/>
                  <wp:effectExtent l="0" t="0" r="7620" b="5080"/>
                  <wp:docPr id="1" name="Obraz 1" descr="LOGO OZHK Rzeszów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OZHK Rzeszów 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074" cy="53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vAlign w:val="center"/>
          </w:tcPr>
          <w:p w14:paraId="599B986D" w14:textId="5FC674F0" w:rsidR="0005434C" w:rsidRDefault="0005434C" w:rsidP="00686A58">
            <w:pPr>
              <w:spacing w:line="276" w:lineRule="auto"/>
              <w:jc w:val="center"/>
              <w:rPr>
                <w:b/>
              </w:rPr>
            </w:pPr>
            <w:r>
              <w:object w:dxaOrig="519" w:dyaOrig="638" w14:anchorId="7D3C01B1">
                <v:shape id="_x0000_i1025" style="width:32.4pt;height:45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CorelDraw.Graphic.16" ShapeID="_x0000_i1025" DrawAspect="Content" ObjectID="_1814552838" r:id="rId10"/>
              </w:object>
            </w:r>
          </w:p>
        </w:tc>
        <w:tc>
          <w:tcPr>
            <w:tcW w:w="1524" w:type="dxa"/>
            <w:vAlign w:val="center"/>
          </w:tcPr>
          <w:p w14:paraId="304EB0A9" w14:textId="767B6366" w:rsidR="0005434C" w:rsidRDefault="0005434C" w:rsidP="0005434C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743AA1" wp14:editId="6C3C946D">
                  <wp:extent cx="510540" cy="526415"/>
                  <wp:effectExtent l="0" t="0" r="3810" b="6985"/>
                  <wp:docPr id="176835454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80" cy="540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  <w:vAlign w:val="center"/>
          </w:tcPr>
          <w:p w14:paraId="41337141" w14:textId="26EB6A03" w:rsidR="0005434C" w:rsidRDefault="0005434C" w:rsidP="00686A58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D2125EC" wp14:editId="3A010F9E">
                  <wp:extent cx="1164590" cy="504131"/>
                  <wp:effectExtent l="0" t="0" r="0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/>
                          <a:srcRect b="9167"/>
                          <a:stretch/>
                        </pic:blipFill>
                        <pic:spPr bwMode="auto">
                          <a:xfrm>
                            <a:off x="0" y="0"/>
                            <a:ext cx="1170043" cy="50649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D8C946A" w14:textId="4F3D3252" w:rsidR="0005434C" w:rsidRDefault="0005434C" w:rsidP="00686A58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9C054BE" wp14:editId="643DB393">
                  <wp:extent cx="555498" cy="61722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17" cy="627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</w:tcPr>
          <w:p w14:paraId="4526A37D" w14:textId="63B1F44A" w:rsidR="0005434C" w:rsidRDefault="0005434C" w:rsidP="00686A58">
            <w:pPr>
              <w:spacing w:line="276" w:lineRule="auto"/>
              <w:jc w:val="center"/>
              <w:rPr>
                <w:b/>
              </w:rPr>
            </w:pPr>
            <w:r>
              <w:object w:dxaOrig="816" w:dyaOrig="655" w14:anchorId="12EADCC5">
                <v:shape id="_x0000_i1026" style="width:60.6pt;height:46.8pt" coordsize="" o:spt="100" adj="0,,0" path="" stroked="f">
                  <v:stroke joinstyle="miter"/>
                  <v:imagedata r:id="rId14" o:title=""/>
                  <v:formulas/>
                  <v:path o:connecttype="segments"/>
                </v:shape>
                <o:OLEObject Type="Embed" ProgID="CorelDraw.Graphic.16" ShapeID="_x0000_i1026" DrawAspect="Content" ObjectID="_1814552839" r:id="rId15"/>
              </w:object>
            </w:r>
          </w:p>
        </w:tc>
        <w:tc>
          <w:tcPr>
            <w:tcW w:w="1164" w:type="dxa"/>
            <w:vAlign w:val="center"/>
          </w:tcPr>
          <w:p w14:paraId="765ACB59" w14:textId="4340E765" w:rsidR="0005434C" w:rsidRDefault="0005434C" w:rsidP="00686A58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BF9D58D" wp14:editId="7EE4D337">
                  <wp:extent cx="556785" cy="722630"/>
                  <wp:effectExtent l="0" t="0" r="0" b="1270"/>
                  <wp:docPr id="74615802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83" cy="76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562AE" w14:textId="464ED23F" w:rsidR="00BE5C18" w:rsidRDefault="009B3474">
      <w:pPr>
        <w:spacing w:line="276" w:lineRule="auto"/>
        <w:jc w:val="center"/>
        <w:rPr>
          <w:b/>
        </w:rPr>
      </w:pPr>
      <w:r>
        <w:rPr>
          <w:b/>
        </w:rPr>
        <w:t>PROPOZYCJE</w:t>
      </w:r>
    </w:p>
    <w:p w14:paraId="6CC77EA8" w14:textId="3F37EC5A" w:rsidR="00BE5C18" w:rsidRDefault="00C03AC0">
      <w:pPr>
        <w:spacing w:line="276" w:lineRule="auto"/>
        <w:jc w:val="center"/>
        <w:rPr>
          <w:b/>
        </w:rPr>
      </w:pPr>
      <w:r>
        <w:rPr>
          <w:b/>
        </w:rPr>
        <w:t>udziału w imprezie „</w:t>
      </w:r>
      <w:r w:rsidR="004F01AE">
        <w:rPr>
          <w:b/>
        </w:rPr>
        <w:t>X</w:t>
      </w:r>
      <w:r w:rsidR="00383641">
        <w:rPr>
          <w:b/>
        </w:rPr>
        <w:t>I</w:t>
      </w:r>
      <w:r w:rsidR="002B3874">
        <w:rPr>
          <w:b/>
        </w:rPr>
        <w:t>V</w:t>
      </w:r>
      <w:r w:rsidR="009B3474">
        <w:rPr>
          <w:b/>
        </w:rPr>
        <w:t xml:space="preserve"> Galicyjski</w:t>
      </w:r>
      <w:r w:rsidR="004B1A59">
        <w:rPr>
          <w:b/>
        </w:rPr>
        <w:t xml:space="preserve">e Lato z Koniem </w:t>
      </w:r>
      <w:r w:rsidR="009B3474">
        <w:rPr>
          <w:b/>
        </w:rPr>
        <w:t>”</w:t>
      </w:r>
    </w:p>
    <w:p w14:paraId="3C52DDE1" w14:textId="5044C9A3" w:rsidR="00BE5C18" w:rsidRDefault="00C03AC0">
      <w:pPr>
        <w:spacing w:line="276" w:lineRule="auto"/>
        <w:jc w:val="center"/>
        <w:rPr>
          <w:b/>
        </w:rPr>
      </w:pPr>
      <w:r>
        <w:rPr>
          <w:b/>
        </w:rPr>
        <w:t xml:space="preserve">w dniach </w:t>
      </w:r>
      <w:r w:rsidR="002B3874">
        <w:rPr>
          <w:b/>
        </w:rPr>
        <w:t>9</w:t>
      </w:r>
      <w:r w:rsidR="00383641">
        <w:rPr>
          <w:b/>
        </w:rPr>
        <w:t>-</w:t>
      </w:r>
      <w:r w:rsidR="005651F5">
        <w:rPr>
          <w:b/>
        </w:rPr>
        <w:t>1</w:t>
      </w:r>
      <w:r w:rsidR="002B3874">
        <w:rPr>
          <w:b/>
        </w:rPr>
        <w:t>0</w:t>
      </w:r>
      <w:r>
        <w:rPr>
          <w:b/>
        </w:rPr>
        <w:t xml:space="preserve"> sierpnia 202</w:t>
      </w:r>
      <w:r w:rsidR="002B3874">
        <w:rPr>
          <w:b/>
        </w:rPr>
        <w:t>5</w:t>
      </w:r>
      <w:r w:rsidR="009B3474">
        <w:rPr>
          <w:b/>
        </w:rPr>
        <w:t xml:space="preserve"> r. w Kołaczycach</w:t>
      </w:r>
    </w:p>
    <w:p w14:paraId="5216DB7A" w14:textId="77777777" w:rsidR="00BE5C18" w:rsidRDefault="00BE5C18" w:rsidP="005A57D4">
      <w:pPr>
        <w:spacing w:line="276" w:lineRule="auto"/>
        <w:jc w:val="center"/>
        <w:rPr>
          <w:b/>
          <w:i/>
        </w:rPr>
      </w:pPr>
    </w:p>
    <w:p w14:paraId="51EEAFE3" w14:textId="77777777" w:rsidR="00134225" w:rsidRDefault="00134225" w:rsidP="00134225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Zawody zaprzęgowe </w:t>
      </w:r>
    </w:p>
    <w:p w14:paraId="4CDE65C4" w14:textId="5EFB781B" w:rsidR="00BE5C18" w:rsidRDefault="006F69E8" w:rsidP="005A57D4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5 </w:t>
      </w:r>
      <w:r w:rsidR="009B3474">
        <w:t>Kwalifikacj</w:t>
      </w:r>
      <w:r w:rsidR="00E438DE">
        <w:t>a</w:t>
      </w:r>
      <w:r w:rsidR="009B3474">
        <w:t xml:space="preserve"> do </w:t>
      </w:r>
      <w:r w:rsidR="00E27EDA">
        <w:t>V</w:t>
      </w:r>
      <w:r w:rsidR="00E26328">
        <w:t>I</w:t>
      </w:r>
      <w:r w:rsidR="00781171">
        <w:t>I</w:t>
      </w:r>
      <w:r w:rsidR="002B3874">
        <w:t>I</w:t>
      </w:r>
      <w:r w:rsidR="00E27EDA">
        <w:t xml:space="preserve"> </w:t>
      </w:r>
      <w:r w:rsidR="009B3474">
        <w:t>Mistrzostw Polski Koni Rasy Huculskiej</w:t>
      </w:r>
      <w:r w:rsidR="00111AE5">
        <w:t xml:space="preserve"> </w:t>
      </w:r>
    </w:p>
    <w:p w14:paraId="0AF2E2ED" w14:textId="77777777" w:rsidR="00BE5C18" w:rsidRDefault="009B3474" w:rsidP="005A57D4">
      <w:pPr>
        <w:pStyle w:val="Akapitzlist"/>
        <w:numPr>
          <w:ilvl w:val="0"/>
          <w:numId w:val="6"/>
        </w:numPr>
        <w:spacing w:line="276" w:lineRule="auto"/>
        <w:jc w:val="both"/>
      </w:pPr>
      <w:r>
        <w:t>Konkurs skoków przez przeszkody</w:t>
      </w:r>
      <w:r w:rsidR="002C4936">
        <w:t xml:space="preserve"> </w:t>
      </w:r>
      <w:r w:rsidR="00134225">
        <w:t xml:space="preserve"> </w:t>
      </w:r>
    </w:p>
    <w:p w14:paraId="22F865F5" w14:textId="14A46C84" w:rsidR="00134225" w:rsidRDefault="00134225" w:rsidP="00C468F2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Konkurs zaprzęgów parokonnych </w:t>
      </w:r>
      <w:r w:rsidR="00E920F5">
        <w:t>k</w:t>
      </w:r>
      <w:r w:rsidR="00CE6BE5">
        <w:t xml:space="preserve">oni huculskich </w:t>
      </w:r>
      <w:r>
        <w:t>do „Kryształowej Kuli” PZHKH</w:t>
      </w:r>
    </w:p>
    <w:p w14:paraId="0583A28E" w14:textId="77777777" w:rsidR="00BE5C18" w:rsidRDefault="00E438DE" w:rsidP="005A57D4">
      <w:pPr>
        <w:spacing w:line="276" w:lineRule="auto"/>
        <w:jc w:val="both"/>
        <w:rPr>
          <w:b/>
        </w:rPr>
      </w:pPr>
      <w:r>
        <w:rPr>
          <w:b/>
        </w:rPr>
        <w:t>Organizato</w:t>
      </w:r>
      <w:r w:rsidR="009B3474">
        <w:rPr>
          <w:b/>
        </w:rPr>
        <w:t>rzy:</w:t>
      </w:r>
    </w:p>
    <w:p w14:paraId="25FFE2A0" w14:textId="5CC24645" w:rsidR="00C03AC0" w:rsidRDefault="00C03AC0" w:rsidP="005A57D4">
      <w:pPr>
        <w:numPr>
          <w:ilvl w:val="0"/>
          <w:numId w:val="1"/>
        </w:numPr>
        <w:spacing w:line="276" w:lineRule="auto"/>
        <w:jc w:val="both"/>
      </w:pPr>
      <w:r>
        <w:t xml:space="preserve"> Gmin</w:t>
      </w:r>
      <w:r w:rsidR="00A56422">
        <w:t>a</w:t>
      </w:r>
      <w:r>
        <w:t xml:space="preserve"> Kołaczyce</w:t>
      </w:r>
    </w:p>
    <w:p w14:paraId="64A5E113" w14:textId="6970B35C" w:rsidR="00C03AC0" w:rsidRDefault="00E842C7" w:rsidP="005A57D4">
      <w:pPr>
        <w:numPr>
          <w:ilvl w:val="0"/>
          <w:numId w:val="1"/>
        </w:numPr>
        <w:spacing w:line="276" w:lineRule="auto"/>
        <w:jc w:val="both"/>
      </w:pPr>
      <w:r>
        <w:t xml:space="preserve"> Gmin</w:t>
      </w:r>
      <w:r w:rsidR="00A56422">
        <w:t>a</w:t>
      </w:r>
      <w:r w:rsidR="00C03AC0">
        <w:t xml:space="preserve"> Brzyska</w:t>
      </w:r>
    </w:p>
    <w:p w14:paraId="4AB884A5" w14:textId="77777777" w:rsidR="00C03AC0" w:rsidRPr="00C03AC0" w:rsidRDefault="00C03AC0" w:rsidP="00C03AC0">
      <w:pPr>
        <w:numPr>
          <w:ilvl w:val="0"/>
          <w:numId w:val="1"/>
        </w:numPr>
        <w:spacing w:line="276" w:lineRule="auto"/>
        <w:jc w:val="both"/>
      </w:pPr>
      <w:r>
        <w:t xml:space="preserve"> Podkarpackie Stowarzyszenie Rekreacji i Turystyki „Aktywni Razem” w Kołaczycach</w:t>
      </w:r>
    </w:p>
    <w:p w14:paraId="23C5999E" w14:textId="77777777" w:rsidR="00134225" w:rsidRDefault="00C03AC0" w:rsidP="00134225">
      <w:pPr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134225">
        <w:t>Stajnia Galicja w Bieździedzy</w:t>
      </w:r>
    </w:p>
    <w:p w14:paraId="6EA2F68C" w14:textId="77777777" w:rsidR="00BE5C18" w:rsidRDefault="00C03AC0" w:rsidP="00C468F2">
      <w:pPr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E275E4">
        <w:t>Okręgowy Związek Hodowców Koni w Rzeszowie</w:t>
      </w:r>
    </w:p>
    <w:p w14:paraId="52C51D61" w14:textId="2E4086AE" w:rsidR="00F13558" w:rsidRPr="00A56422" w:rsidRDefault="00C03AC0" w:rsidP="00C468F2">
      <w:pPr>
        <w:spacing w:line="360" w:lineRule="auto"/>
        <w:jc w:val="both"/>
        <w:rPr>
          <w:b/>
        </w:rPr>
      </w:pPr>
      <w:r w:rsidRPr="00A56422">
        <w:rPr>
          <w:b/>
        </w:rPr>
        <w:t xml:space="preserve">Patronat </w:t>
      </w:r>
      <w:r w:rsidR="007E02A7">
        <w:rPr>
          <w:b/>
        </w:rPr>
        <w:t xml:space="preserve">Honorowy </w:t>
      </w:r>
      <w:r w:rsidRPr="00A56422">
        <w:rPr>
          <w:b/>
        </w:rPr>
        <w:t>:</w:t>
      </w:r>
    </w:p>
    <w:p w14:paraId="723529A1" w14:textId="4F40C17F" w:rsidR="00E438DE" w:rsidRDefault="0002365F" w:rsidP="005A57D4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t xml:space="preserve">Minister Rolnictwa i Rozwoju Wsi </w:t>
      </w:r>
      <w:r w:rsidR="005E5C6E">
        <w:t>- C</w:t>
      </w:r>
      <w:r>
        <w:t xml:space="preserve">zesław </w:t>
      </w:r>
      <w:r w:rsidR="007E02A7">
        <w:t>S</w:t>
      </w:r>
      <w:r>
        <w:t>iek</w:t>
      </w:r>
      <w:r w:rsidR="007E02A7">
        <w:t>ier</w:t>
      </w:r>
      <w:r>
        <w:t>ski</w:t>
      </w:r>
    </w:p>
    <w:p w14:paraId="137A5DD0" w14:textId="1AB7D6D3" w:rsidR="005D79E0" w:rsidRPr="0049428B" w:rsidRDefault="0049428B" w:rsidP="0049428B">
      <w:pPr>
        <w:pStyle w:val="Akapitzlist"/>
        <w:numPr>
          <w:ilvl w:val="0"/>
          <w:numId w:val="1"/>
        </w:numPr>
        <w:rPr>
          <w:bCs/>
        </w:rPr>
      </w:pPr>
      <w:r w:rsidRPr="0049428B">
        <w:rPr>
          <w:bCs/>
        </w:rPr>
        <w:t>Burmistrz  Kołaczyc – Magdalena Stasiowska</w:t>
      </w:r>
    </w:p>
    <w:p w14:paraId="71503293" w14:textId="01C80EC3" w:rsidR="00C1130E" w:rsidRDefault="00E438DE" w:rsidP="00342AFF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F13558">
        <w:rPr>
          <w:bCs/>
        </w:rPr>
        <w:t>Wójt Gminy Brzyska</w:t>
      </w:r>
      <w:r w:rsidR="00F13558">
        <w:rPr>
          <w:bCs/>
        </w:rPr>
        <w:t xml:space="preserve"> – </w:t>
      </w:r>
      <w:r w:rsidR="00123FF4">
        <w:rPr>
          <w:bCs/>
        </w:rPr>
        <w:t>Waldemar Pieta</w:t>
      </w:r>
    </w:p>
    <w:p w14:paraId="2DCCD67A" w14:textId="7914FF9E" w:rsidR="00793CF7" w:rsidRDefault="00793CF7" w:rsidP="00C468F2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 xml:space="preserve">Wójt Gminy Jodłowa – Jan </w:t>
      </w:r>
      <w:proofErr w:type="spellStart"/>
      <w:r>
        <w:rPr>
          <w:bCs/>
        </w:rPr>
        <w:t>Janiga</w:t>
      </w:r>
      <w:proofErr w:type="spellEnd"/>
    </w:p>
    <w:p w14:paraId="6C77A7EF" w14:textId="043B6C14" w:rsidR="0062468E" w:rsidRDefault="00F6664E" w:rsidP="0045033D">
      <w:pPr>
        <w:spacing w:line="276" w:lineRule="auto"/>
        <w:jc w:val="both"/>
        <w:rPr>
          <w:b/>
        </w:rPr>
      </w:pPr>
      <w:r>
        <w:rPr>
          <w:b/>
        </w:rPr>
        <w:t>Patronat medialny :</w:t>
      </w:r>
    </w:p>
    <w:p w14:paraId="7491D692" w14:textId="3FE16B74" w:rsidR="0045033D" w:rsidRDefault="0045033D" w:rsidP="0062468E">
      <w:pPr>
        <w:pStyle w:val="Akapitzlist"/>
        <w:numPr>
          <w:ilvl w:val="0"/>
          <w:numId w:val="18"/>
        </w:numPr>
        <w:spacing w:line="276" w:lineRule="auto"/>
        <w:jc w:val="both"/>
        <w:rPr>
          <w:bCs/>
        </w:rPr>
      </w:pPr>
      <w:r w:rsidRPr="0062468E">
        <w:rPr>
          <w:bCs/>
        </w:rPr>
        <w:t>TVP Rzeszów</w:t>
      </w:r>
    </w:p>
    <w:p w14:paraId="619A6672" w14:textId="440CAD2B" w:rsidR="00364239" w:rsidRPr="0062468E" w:rsidRDefault="00364239" w:rsidP="00C468F2">
      <w:pPr>
        <w:pStyle w:val="Akapitzlist"/>
        <w:numPr>
          <w:ilvl w:val="0"/>
          <w:numId w:val="18"/>
        </w:numPr>
        <w:spacing w:line="276" w:lineRule="auto"/>
        <w:jc w:val="both"/>
        <w:rPr>
          <w:bCs/>
        </w:rPr>
      </w:pPr>
      <w:r>
        <w:rPr>
          <w:bCs/>
        </w:rPr>
        <w:t>Hodowca i Jeździec</w:t>
      </w:r>
    </w:p>
    <w:p w14:paraId="3B9B7D9E" w14:textId="6C546DE7" w:rsidR="00BE5C18" w:rsidRDefault="009B3474" w:rsidP="00C468F2">
      <w:pPr>
        <w:spacing w:line="276" w:lineRule="auto"/>
        <w:jc w:val="both"/>
        <w:rPr>
          <w:b/>
        </w:rPr>
      </w:pPr>
      <w:r>
        <w:rPr>
          <w:b/>
        </w:rPr>
        <w:t>Miejsce:</w:t>
      </w:r>
    </w:p>
    <w:p w14:paraId="572EE05A" w14:textId="4F5DABAF" w:rsidR="00BE5C18" w:rsidRDefault="00F426ED" w:rsidP="00C468F2">
      <w:pPr>
        <w:numPr>
          <w:ilvl w:val="0"/>
          <w:numId w:val="2"/>
        </w:numPr>
        <w:jc w:val="both"/>
      </w:pPr>
      <w:r>
        <w:t>Ośrodek Stajni</w:t>
      </w:r>
      <w:r w:rsidR="005764D7">
        <w:t>a</w:t>
      </w:r>
      <w:r>
        <w:t xml:space="preserve"> Galicja – Bieździedza 267</w:t>
      </w:r>
    </w:p>
    <w:p w14:paraId="0D3F84F4" w14:textId="77777777" w:rsidR="00BE5C18" w:rsidRDefault="009B3474">
      <w:pPr>
        <w:spacing w:line="360" w:lineRule="auto"/>
        <w:jc w:val="both"/>
        <w:rPr>
          <w:b/>
        </w:rPr>
      </w:pPr>
      <w:r>
        <w:rPr>
          <w:b/>
        </w:rPr>
        <w:t>Wiek koni (klacze, ogiery, wałachy)</w:t>
      </w:r>
    </w:p>
    <w:p w14:paraId="58DC29CE" w14:textId="294FAC8E" w:rsidR="00BE5C18" w:rsidRDefault="009B3474" w:rsidP="005A57D4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>Konkursy wierzchowe</w:t>
      </w:r>
      <w:r w:rsidR="00F426ED">
        <w:t xml:space="preserve"> – </w:t>
      </w:r>
      <w:r>
        <w:t xml:space="preserve">minimum </w:t>
      </w:r>
      <w:r w:rsidR="00F426ED">
        <w:t xml:space="preserve"> </w:t>
      </w:r>
      <w:r>
        <w:t xml:space="preserve"> 4 lata (ukończone 48 miesięcy)</w:t>
      </w:r>
    </w:p>
    <w:p w14:paraId="113CA146" w14:textId="1921DC3E" w:rsidR="00BE5C18" w:rsidRDefault="009B3474" w:rsidP="005A57D4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Konkursy zaprzęgowe – minimum </w:t>
      </w:r>
      <w:r w:rsidR="00F426ED">
        <w:t xml:space="preserve">  </w:t>
      </w:r>
      <w:r w:rsidR="00E438DE">
        <w:t>4</w:t>
      </w:r>
      <w:r>
        <w:t xml:space="preserve"> lata (ukończone </w:t>
      </w:r>
      <w:r w:rsidR="00E438DE">
        <w:t>48</w:t>
      </w:r>
      <w:r>
        <w:t xml:space="preserve"> miesięcy)</w:t>
      </w:r>
    </w:p>
    <w:p w14:paraId="511BED75" w14:textId="77777777" w:rsidR="00BE5C18" w:rsidRDefault="009B3474" w:rsidP="00C468F2">
      <w:pPr>
        <w:spacing w:line="276" w:lineRule="auto"/>
        <w:jc w:val="both"/>
        <w:rPr>
          <w:b/>
        </w:rPr>
      </w:pPr>
      <w:r>
        <w:rPr>
          <w:b/>
        </w:rPr>
        <w:t>Wiek zawodników:</w:t>
      </w:r>
    </w:p>
    <w:p w14:paraId="364C58A5" w14:textId="40251EEB" w:rsidR="00E50DC2" w:rsidRDefault="00E50DC2" w:rsidP="005A57D4">
      <w:pPr>
        <w:numPr>
          <w:ilvl w:val="0"/>
          <w:numId w:val="11"/>
        </w:numPr>
        <w:spacing w:line="276" w:lineRule="auto"/>
        <w:jc w:val="both"/>
      </w:pPr>
      <w:r>
        <w:t xml:space="preserve">Od </w:t>
      </w:r>
      <w:r w:rsidR="004A5F13">
        <w:t xml:space="preserve"> 9 lat do ukończenia 14 roku życia – ścieżka dla </w:t>
      </w:r>
      <w:r w:rsidR="00591180">
        <w:t>juniorów.</w:t>
      </w:r>
    </w:p>
    <w:p w14:paraId="377181B6" w14:textId="6EC27D43" w:rsidR="00BE5C18" w:rsidRDefault="009B3474" w:rsidP="005A57D4">
      <w:pPr>
        <w:numPr>
          <w:ilvl w:val="0"/>
          <w:numId w:val="11"/>
        </w:numPr>
        <w:spacing w:line="276" w:lineRule="auto"/>
        <w:jc w:val="both"/>
      </w:pPr>
      <w:r>
        <w:t>Ukończone 1</w:t>
      </w:r>
      <w:r w:rsidR="00877B94">
        <w:t>2</w:t>
      </w:r>
      <w:r>
        <w:t xml:space="preserve"> lat </w:t>
      </w:r>
      <w:r w:rsidR="00655D51">
        <w:t xml:space="preserve"> - </w:t>
      </w:r>
      <w:r>
        <w:t>w ścieżce huculskiej</w:t>
      </w:r>
      <w:r w:rsidR="00583A8A">
        <w:t xml:space="preserve"> kwalifikacyjnej</w:t>
      </w:r>
    </w:p>
    <w:p w14:paraId="188A05A7" w14:textId="7C3DFEC4" w:rsidR="00BE5C18" w:rsidRDefault="0007256F" w:rsidP="005A57D4">
      <w:pPr>
        <w:numPr>
          <w:ilvl w:val="0"/>
          <w:numId w:val="11"/>
        </w:numPr>
        <w:spacing w:line="276" w:lineRule="auto"/>
        <w:jc w:val="both"/>
      </w:pPr>
      <w:r>
        <w:t xml:space="preserve">Ukończone 14 lat </w:t>
      </w:r>
      <w:r w:rsidR="00655D51">
        <w:t xml:space="preserve"> - </w:t>
      </w:r>
      <w:r>
        <w:t>w konkursie</w:t>
      </w:r>
      <w:r w:rsidR="009B3474">
        <w:t xml:space="preserve"> skoków przez przeszkody</w:t>
      </w:r>
    </w:p>
    <w:p w14:paraId="020785AE" w14:textId="4C1BF6BD" w:rsidR="00BE5C18" w:rsidRDefault="009B3474" w:rsidP="005A57D4">
      <w:pPr>
        <w:numPr>
          <w:ilvl w:val="0"/>
          <w:numId w:val="11"/>
        </w:numPr>
        <w:spacing w:line="276" w:lineRule="auto"/>
        <w:jc w:val="both"/>
      </w:pPr>
      <w:r>
        <w:t>Ukończone 1</w:t>
      </w:r>
      <w:r w:rsidR="00C03AC0">
        <w:t>4</w:t>
      </w:r>
      <w:r>
        <w:t xml:space="preserve"> lat</w:t>
      </w:r>
      <w:r w:rsidR="00655D51">
        <w:t xml:space="preserve">  - </w:t>
      </w:r>
      <w:r>
        <w:t xml:space="preserve"> (</w:t>
      </w:r>
      <w:r w:rsidR="00E438DE">
        <w:t xml:space="preserve">niepełnoletni </w:t>
      </w:r>
      <w:r>
        <w:t>powożący w konkursach zaprzęgowych</w:t>
      </w:r>
      <w:r w:rsidR="00E438DE">
        <w:t xml:space="preserve"> z pełnoletnim luzakiem lub niepełnoletni luzak z pełnoletnim powożącym</w:t>
      </w:r>
      <w:r w:rsidR="006D71F4">
        <w:t>)</w:t>
      </w:r>
      <w:r w:rsidR="00BD1B5B">
        <w:t>.</w:t>
      </w:r>
    </w:p>
    <w:p w14:paraId="1701EBE9" w14:textId="77777777" w:rsidR="00BE5C18" w:rsidRDefault="009B3474" w:rsidP="00C468F2">
      <w:pPr>
        <w:spacing w:line="276" w:lineRule="auto"/>
        <w:jc w:val="both"/>
      </w:pPr>
      <w:r>
        <w:rPr>
          <w:b/>
        </w:rPr>
        <w:t>Ocena koni</w:t>
      </w:r>
      <w:r>
        <w:t>:</w:t>
      </w:r>
    </w:p>
    <w:p w14:paraId="3FC41399" w14:textId="77777777" w:rsidR="00C03AC0" w:rsidRDefault="009B3474" w:rsidP="005A57D4">
      <w:pPr>
        <w:numPr>
          <w:ilvl w:val="0"/>
          <w:numId w:val="3"/>
        </w:numPr>
        <w:spacing w:line="276" w:lineRule="auto"/>
        <w:jc w:val="both"/>
      </w:pPr>
      <w:r>
        <w:t xml:space="preserve">W ocenie płytowej koni rasy huculskiej  Komisja Sędziowska 3 osobowa  oceniająca konie </w:t>
      </w:r>
    </w:p>
    <w:p w14:paraId="6030B922" w14:textId="77777777" w:rsidR="00BE5C18" w:rsidRDefault="00C03AC0" w:rsidP="00C03AC0">
      <w:pPr>
        <w:spacing w:line="276" w:lineRule="auto"/>
        <w:ind w:left="360"/>
        <w:jc w:val="both"/>
      </w:pPr>
      <w:r>
        <w:t xml:space="preserve">       </w:t>
      </w:r>
      <w:r w:rsidR="009B3474">
        <w:t>w skali</w:t>
      </w:r>
      <w:r>
        <w:t xml:space="preserve"> </w:t>
      </w:r>
      <w:r w:rsidR="009B3474">
        <w:t xml:space="preserve">0-10 pkt w pięciu cechach </w:t>
      </w:r>
      <w:r w:rsidR="009B3474" w:rsidRPr="00806CAA">
        <w:rPr>
          <w:b/>
        </w:rPr>
        <w:t>typ, pokrój, stęp, kłus, ogólne wrażenie</w:t>
      </w:r>
    </w:p>
    <w:p w14:paraId="483B446A" w14:textId="77777777" w:rsidR="00BE5C18" w:rsidRDefault="009B3474" w:rsidP="005A57D4">
      <w:pPr>
        <w:numPr>
          <w:ilvl w:val="0"/>
          <w:numId w:val="3"/>
        </w:numPr>
        <w:spacing w:line="276" w:lineRule="auto"/>
        <w:jc w:val="both"/>
      </w:pPr>
      <w:r>
        <w:t xml:space="preserve">w Konkursach zaprzęgowych i wierzchowych – Komisje Sędziowskie 2 - 3 osobowe </w:t>
      </w:r>
    </w:p>
    <w:p w14:paraId="74BFAD6C" w14:textId="24407055" w:rsidR="005D3EF3" w:rsidRDefault="005D3EF3" w:rsidP="005A57D4">
      <w:pPr>
        <w:numPr>
          <w:ilvl w:val="0"/>
          <w:numId w:val="3"/>
        </w:numPr>
        <w:spacing w:line="276" w:lineRule="auto"/>
        <w:jc w:val="both"/>
      </w:pPr>
      <w:r>
        <w:t xml:space="preserve">Komisja weterynaryjna – Jacek </w:t>
      </w:r>
      <w:proofErr w:type="spellStart"/>
      <w:r>
        <w:t>Kańka</w:t>
      </w:r>
      <w:proofErr w:type="spellEnd"/>
    </w:p>
    <w:p w14:paraId="24BC620A" w14:textId="77777777" w:rsidR="005A57D4" w:rsidRPr="005A57D4" w:rsidRDefault="005A57D4" w:rsidP="005A57D4">
      <w:pPr>
        <w:spacing w:line="276" w:lineRule="auto"/>
        <w:ind w:left="720"/>
        <w:jc w:val="both"/>
        <w:rPr>
          <w:sz w:val="14"/>
        </w:rPr>
      </w:pPr>
    </w:p>
    <w:p w14:paraId="1AA3C19F" w14:textId="724E3A3C" w:rsidR="00A5487A" w:rsidRDefault="00134225" w:rsidP="00A40910">
      <w:pPr>
        <w:spacing w:line="276" w:lineRule="auto"/>
      </w:pPr>
      <w:r>
        <w:t xml:space="preserve"> </w:t>
      </w:r>
      <w:r w:rsidRPr="00C03AC0">
        <w:rPr>
          <w:b/>
          <w:u w:val="single"/>
        </w:rPr>
        <w:t>Zawody</w:t>
      </w:r>
      <w:r w:rsidR="00837444" w:rsidRPr="00C03AC0">
        <w:rPr>
          <w:b/>
          <w:u w:val="single"/>
        </w:rPr>
        <w:t xml:space="preserve"> zaprzęgow</w:t>
      </w:r>
      <w:r w:rsidRPr="00C03AC0">
        <w:rPr>
          <w:b/>
          <w:u w:val="single"/>
        </w:rPr>
        <w:t xml:space="preserve">e </w:t>
      </w:r>
      <w:r w:rsidR="00A5487A">
        <w:rPr>
          <w:b/>
          <w:u w:val="single"/>
        </w:rPr>
        <w:t xml:space="preserve">oraz konkurs skoków przez przeszkody </w:t>
      </w:r>
      <w:r w:rsidRPr="00C03AC0">
        <w:rPr>
          <w:b/>
          <w:u w:val="single"/>
        </w:rPr>
        <w:t>zostaną przeprowadzone wg przepisów PZJ</w:t>
      </w:r>
      <w:r w:rsidR="00A5487A">
        <w:t>,</w:t>
      </w:r>
      <w:r w:rsidR="00C4317F">
        <w:t xml:space="preserve"> </w:t>
      </w:r>
      <w:r w:rsidR="00AD3061">
        <w:t xml:space="preserve"> </w:t>
      </w:r>
      <w:r w:rsidR="00A5487A">
        <w:t>konkurs kwalifikacyjny</w:t>
      </w:r>
      <w:r w:rsidR="00837444">
        <w:t xml:space="preserve"> koni rasy huculskiej </w:t>
      </w:r>
      <w:r w:rsidR="00A5487A">
        <w:t xml:space="preserve"> do Mistrzostw Polski wg Regulaminu dostępnego  </w:t>
      </w:r>
    </w:p>
    <w:p w14:paraId="6A09D0B4" w14:textId="58049D4C" w:rsidR="00806CAA" w:rsidRDefault="00837444" w:rsidP="00A40910">
      <w:pPr>
        <w:spacing w:line="276" w:lineRule="auto"/>
      </w:pPr>
      <w:r>
        <w:t xml:space="preserve">na stronie </w:t>
      </w:r>
      <w:hyperlink r:id="rId17" w:history="1">
        <w:r w:rsidRPr="00C41632">
          <w:rPr>
            <w:rStyle w:val="Hipercze"/>
          </w:rPr>
          <w:t>www.pzhk.pl</w:t>
        </w:r>
      </w:hyperlink>
      <w:r w:rsidR="00A40910">
        <w:t xml:space="preserve">; konkurs ścieżki </w:t>
      </w:r>
      <w:r w:rsidR="005D30DC">
        <w:t>huculskiej</w:t>
      </w:r>
      <w:r w:rsidR="00A40910">
        <w:t xml:space="preserve"> dla juniorów</w:t>
      </w:r>
      <w:r w:rsidR="005D30DC">
        <w:t xml:space="preserve"> wg Regulaminu opracowanego i zatwierdzonego przez Polski Związek Hodowców Konia Huculskiego</w:t>
      </w:r>
      <w:r w:rsidR="00E21CCA">
        <w:t xml:space="preserve"> ( w załączeniu).</w:t>
      </w:r>
    </w:p>
    <w:p w14:paraId="159876A4" w14:textId="77777777" w:rsidR="00BE5C18" w:rsidRDefault="00BE5C18" w:rsidP="00A40910">
      <w:pPr>
        <w:rPr>
          <w:sz w:val="12"/>
          <w:szCs w:val="12"/>
        </w:rPr>
      </w:pPr>
    </w:p>
    <w:p w14:paraId="150C1E9D" w14:textId="77777777" w:rsidR="005A57D4" w:rsidRDefault="005A57D4" w:rsidP="00A40910">
      <w:pPr>
        <w:rPr>
          <w:sz w:val="12"/>
          <w:szCs w:val="12"/>
        </w:rPr>
      </w:pPr>
    </w:p>
    <w:p w14:paraId="0CFF26E2" w14:textId="77777777" w:rsidR="005A57D4" w:rsidRDefault="005A57D4" w:rsidP="00A40910">
      <w:pPr>
        <w:spacing w:line="360" w:lineRule="auto"/>
        <w:rPr>
          <w:b/>
        </w:rPr>
      </w:pPr>
    </w:p>
    <w:p w14:paraId="70DED764" w14:textId="77777777" w:rsidR="00BE5C18" w:rsidRPr="00863EBB" w:rsidRDefault="00BE5C18">
      <w:pPr>
        <w:rPr>
          <w:sz w:val="16"/>
          <w:u w:val="single"/>
        </w:rPr>
      </w:pPr>
    </w:p>
    <w:p w14:paraId="5892976E" w14:textId="77777777" w:rsidR="005D3EF3" w:rsidRDefault="005D3EF3" w:rsidP="002F5F9E">
      <w:pPr>
        <w:spacing w:line="276" w:lineRule="auto"/>
        <w:rPr>
          <w:b/>
        </w:rPr>
      </w:pPr>
    </w:p>
    <w:p w14:paraId="2FFA1103" w14:textId="0AC83380" w:rsidR="00BE5C18" w:rsidRDefault="009B3474" w:rsidP="002F5F9E">
      <w:pPr>
        <w:spacing w:line="276" w:lineRule="auto"/>
        <w:rPr>
          <w:b/>
        </w:rPr>
      </w:pPr>
      <w:r>
        <w:rPr>
          <w:b/>
        </w:rPr>
        <w:t>PROGRAM IMPREZY:</w:t>
      </w:r>
    </w:p>
    <w:p w14:paraId="276B7955" w14:textId="77777777" w:rsidR="00BE5C18" w:rsidRDefault="00BE5C18" w:rsidP="002F5F9E">
      <w:pPr>
        <w:spacing w:line="276" w:lineRule="auto"/>
        <w:rPr>
          <w:b/>
          <w:sz w:val="6"/>
        </w:rPr>
      </w:pPr>
    </w:p>
    <w:p w14:paraId="611A722A" w14:textId="6C63B09F" w:rsidR="00BE5C18" w:rsidRDefault="00981D3C" w:rsidP="002F5F9E">
      <w:pPr>
        <w:spacing w:line="276" w:lineRule="auto"/>
        <w:rPr>
          <w:b/>
          <w:u w:val="single"/>
        </w:rPr>
      </w:pPr>
      <w:r>
        <w:rPr>
          <w:b/>
          <w:u w:val="single"/>
        </w:rPr>
        <w:t>8</w:t>
      </w:r>
      <w:r w:rsidR="00AD3061">
        <w:rPr>
          <w:b/>
          <w:u w:val="single"/>
        </w:rPr>
        <w:t xml:space="preserve"> </w:t>
      </w:r>
      <w:r w:rsidR="00C03AC0">
        <w:rPr>
          <w:b/>
          <w:u w:val="single"/>
        </w:rPr>
        <w:t xml:space="preserve"> sierpnia 202</w:t>
      </w:r>
      <w:r>
        <w:rPr>
          <w:b/>
          <w:u w:val="single"/>
        </w:rPr>
        <w:t>5</w:t>
      </w:r>
      <w:r w:rsidR="009B3474">
        <w:rPr>
          <w:b/>
          <w:u w:val="single"/>
        </w:rPr>
        <w:t xml:space="preserve"> r. </w:t>
      </w:r>
      <w:r w:rsidR="005764D7">
        <w:rPr>
          <w:b/>
          <w:u w:val="single"/>
        </w:rPr>
        <w:t>(</w:t>
      </w:r>
      <w:r w:rsidR="009B3474">
        <w:rPr>
          <w:b/>
          <w:u w:val="single"/>
        </w:rPr>
        <w:t>piątek</w:t>
      </w:r>
      <w:r w:rsidR="005764D7">
        <w:rPr>
          <w:b/>
          <w:u w:val="single"/>
        </w:rPr>
        <w:t>)</w:t>
      </w:r>
    </w:p>
    <w:p w14:paraId="4E9AAF9D" w14:textId="77777777" w:rsidR="00863EBB" w:rsidRPr="00863EBB" w:rsidRDefault="00863EBB" w:rsidP="002F5F9E">
      <w:pPr>
        <w:spacing w:line="276" w:lineRule="auto"/>
        <w:rPr>
          <w:b/>
          <w:sz w:val="8"/>
          <w:u w:val="single"/>
        </w:rPr>
      </w:pPr>
    </w:p>
    <w:p w14:paraId="1F500BA1" w14:textId="77777777" w:rsidR="00BE5C18" w:rsidRDefault="009B3474" w:rsidP="002F5F9E">
      <w:pPr>
        <w:spacing w:line="276" w:lineRule="auto"/>
      </w:pPr>
      <w:r>
        <w:t>od godz. 16.00 – stajnie otwarte, zwózka koni</w:t>
      </w:r>
    </w:p>
    <w:p w14:paraId="046616BD" w14:textId="57B55E62" w:rsidR="00655D51" w:rsidRDefault="00CE320F" w:rsidP="002F5F9E">
      <w:pPr>
        <w:spacing w:line="276" w:lineRule="auto"/>
      </w:pPr>
      <w:r w:rsidRPr="009C23C8">
        <w:rPr>
          <w:b/>
          <w:bCs/>
        </w:rPr>
        <w:t>Uwaga</w:t>
      </w:r>
      <w:r>
        <w:t xml:space="preserve">: Wcześniejszy przyjazd ekipy  należy ustalić z gospodarzem obiektu – </w:t>
      </w:r>
      <w:proofErr w:type="spellStart"/>
      <w:r w:rsidR="009C23C8">
        <w:t>tel</w:t>
      </w:r>
      <w:proofErr w:type="spellEnd"/>
      <w:r w:rsidR="009C23C8">
        <w:t xml:space="preserve"> </w:t>
      </w:r>
      <w:r>
        <w:t>6</w:t>
      </w:r>
      <w:r w:rsidR="00B73D2B">
        <w:t>02 555 253</w:t>
      </w:r>
    </w:p>
    <w:p w14:paraId="5CDAE10D" w14:textId="77777777" w:rsidR="00863EBB" w:rsidRPr="00863EBB" w:rsidRDefault="00863EBB" w:rsidP="002F5F9E">
      <w:pPr>
        <w:spacing w:line="276" w:lineRule="auto"/>
        <w:rPr>
          <w:sz w:val="6"/>
        </w:rPr>
      </w:pPr>
    </w:p>
    <w:p w14:paraId="53F88717" w14:textId="32433E4C" w:rsidR="00BE5C18" w:rsidRDefault="00981D3C" w:rsidP="002F5F9E">
      <w:pPr>
        <w:spacing w:line="276" w:lineRule="auto"/>
        <w:rPr>
          <w:b/>
          <w:u w:val="single"/>
        </w:rPr>
      </w:pPr>
      <w:r>
        <w:rPr>
          <w:b/>
          <w:u w:val="single"/>
        </w:rPr>
        <w:t>9</w:t>
      </w:r>
      <w:r w:rsidR="00C03AC0">
        <w:rPr>
          <w:b/>
          <w:u w:val="single"/>
        </w:rPr>
        <w:t xml:space="preserve"> sierpnia 202</w:t>
      </w:r>
      <w:r w:rsidR="00E21CCA">
        <w:rPr>
          <w:b/>
          <w:u w:val="single"/>
        </w:rPr>
        <w:t>5</w:t>
      </w:r>
      <w:r w:rsidR="009B3474">
        <w:rPr>
          <w:b/>
          <w:u w:val="single"/>
        </w:rPr>
        <w:t xml:space="preserve"> r. </w:t>
      </w:r>
      <w:r w:rsidR="005764D7">
        <w:rPr>
          <w:b/>
          <w:u w:val="single"/>
        </w:rPr>
        <w:t>(</w:t>
      </w:r>
      <w:r w:rsidR="009B3474">
        <w:rPr>
          <w:b/>
          <w:u w:val="single"/>
        </w:rPr>
        <w:t>sobota</w:t>
      </w:r>
      <w:r w:rsidR="005764D7">
        <w:rPr>
          <w:b/>
          <w:u w:val="single"/>
        </w:rPr>
        <w:t>)</w:t>
      </w:r>
    </w:p>
    <w:p w14:paraId="00634F42" w14:textId="77777777" w:rsidR="00863EBB" w:rsidRPr="00AD3061" w:rsidRDefault="00863EBB" w:rsidP="002F5F9E">
      <w:pPr>
        <w:spacing w:line="276" w:lineRule="auto"/>
        <w:rPr>
          <w:sz w:val="6"/>
        </w:rPr>
      </w:pPr>
    </w:p>
    <w:tbl>
      <w:tblPr>
        <w:tblStyle w:val="Tabela-Siatka"/>
        <w:tblW w:w="107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553"/>
        <w:gridCol w:w="9215"/>
      </w:tblGrid>
      <w:tr w:rsidR="00BE5C18" w14:paraId="4CD9D88B" w14:textId="77777777" w:rsidTr="00F07899">
        <w:tc>
          <w:tcPr>
            <w:tcW w:w="1553" w:type="dxa"/>
            <w:shd w:val="clear" w:color="auto" w:fill="auto"/>
          </w:tcPr>
          <w:p w14:paraId="7CE4388B" w14:textId="77777777" w:rsidR="00BE5C18" w:rsidRDefault="009B3474" w:rsidP="002F5F9E">
            <w:pPr>
              <w:spacing w:line="276" w:lineRule="auto"/>
              <w:rPr>
                <w:b/>
              </w:rPr>
            </w:pPr>
            <w:r>
              <w:t>do godz. 7.00</w:t>
            </w:r>
          </w:p>
        </w:tc>
        <w:tc>
          <w:tcPr>
            <w:tcW w:w="9215" w:type="dxa"/>
            <w:shd w:val="clear" w:color="auto" w:fill="auto"/>
          </w:tcPr>
          <w:p w14:paraId="5A5A14B9" w14:textId="77777777" w:rsidR="00BE5C18" w:rsidRDefault="009B3474" w:rsidP="002F5F9E">
            <w:pPr>
              <w:spacing w:line="276" w:lineRule="auto"/>
              <w:rPr>
                <w:b/>
              </w:rPr>
            </w:pPr>
            <w:r>
              <w:t>zwózka koni</w:t>
            </w:r>
          </w:p>
        </w:tc>
      </w:tr>
      <w:tr w:rsidR="00BE5C18" w14:paraId="174A12E5" w14:textId="77777777" w:rsidTr="00F07899">
        <w:tc>
          <w:tcPr>
            <w:tcW w:w="1553" w:type="dxa"/>
            <w:shd w:val="clear" w:color="auto" w:fill="auto"/>
          </w:tcPr>
          <w:p w14:paraId="5C553671" w14:textId="77777777" w:rsidR="00BE5C18" w:rsidRDefault="009B3474" w:rsidP="002F5F9E">
            <w:pPr>
              <w:spacing w:line="276" w:lineRule="auto"/>
              <w:rPr>
                <w:b/>
              </w:rPr>
            </w:pPr>
            <w:r>
              <w:t>godz. 7.30</w:t>
            </w:r>
          </w:p>
        </w:tc>
        <w:tc>
          <w:tcPr>
            <w:tcW w:w="9215" w:type="dxa"/>
            <w:shd w:val="clear" w:color="auto" w:fill="auto"/>
          </w:tcPr>
          <w:p w14:paraId="4C16871C" w14:textId="77777777" w:rsidR="00BE5C18" w:rsidRDefault="00AD3061" w:rsidP="002F5F9E">
            <w:pPr>
              <w:spacing w:line="276" w:lineRule="auto"/>
              <w:rPr>
                <w:b/>
              </w:rPr>
            </w:pPr>
            <w:r>
              <w:t xml:space="preserve">Obowiązkowa </w:t>
            </w:r>
            <w:r w:rsidR="009B3474">
              <w:t xml:space="preserve">odprawa techniczna dla uczestników </w:t>
            </w:r>
            <w:r>
              <w:t xml:space="preserve"> </w:t>
            </w:r>
            <w:r w:rsidR="009B3474">
              <w:t xml:space="preserve">zawodów zaprzęgowych </w:t>
            </w:r>
          </w:p>
        </w:tc>
      </w:tr>
      <w:tr w:rsidR="00BE5C18" w14:paraId="12ADCB82" w14:textId="77777777" w:rsidTr="00F07899">
        <w:tc>
          <w:tcPr>
            <w:tcW w:w="1553" w:type="dxa"/>
            <w:shd w:val="clear" w:color="auto" w:fill="auto"/>
          </w:tcPr>
          <w:p w14:paraId="0FC386E1" w14:textId="77777777" w:rsidR="00BE5C18" w:rsidRDefault="009B3474" w:rsidP="002F5F9E">
            <w:pPr>
              <w:spacing w:line="276" w:lineRule="auto"/>
              <w:rPr>
                <w:b/>
              </w:rPr>
            </w:pPr>
            <w:r>
              <w:t>godz. 8.00</w:t>
            </w:r>
          </w:p>
        </w:tc>
        <w:tc>
          <w:tcPr>
            <w:tcW w:w="9215" w:type="dxa"/>
            <w:shd w:val="clear" w:color="auto" w:fill="auto"/>
          </w:tcPr>
          <w:p w14:paraId="5B1A153E" w14:textId="06AEE52D" w:rsidR="006C1576" w:rsidRPr="006C1576" w:rsidRDefault="009B3474" w:rsidP="002F5F9E">
            <w:pPr>
              <w:spacing w:line="276" w:lineRule="auto"/>
            </w:pPr>
            <w:r>
              <w:t xml:space="preserve">Zaprzęgi - konkurs ujeżdżenia wg programu </w:t>
            </w:r>
            <w:r w:rsidR="00D13C2C">
              <w:t>YH3A</w:t>
            </w:r>
            <w:r>
              <w:t xml:space="preserve"> </w:t>
            </w:r>
          </w:p>
        </w:tc>
      </w:tr>
      <w:tr w:rsidR="00BE5C18" w14:paraId="0BDB6F0C" w14:textId="77777777" w:rsidTr="00F07899">
        <w:tc>
          <w:tcPr>
            <w:tcW w:w="1553" w:type="dxa"/>
            <w:shd w:val="clear" w:color="auto" w:fill="auto"/>
          </w:tcPr>
          <w:p w14:paraId="306507DB" w14:textId="77777777" w:rsidR="00BE5C18" w:rsidRDefault="009B3474" w:rsidP="002F5F9E">
            <w:pPr>
              <w:spacing w:line="276" w:lineRule="auto"/>
              <w:rPr>
                <w:b/>
              </w:rPr>
            </w:pPr>
            <w:r>
              <w:t xml:space="preserve">godz. </w:t>
            </w:r>
            <w:r w:rsidR="006C1576">
              <w:t>9</w:t>
            </w:r>
            <w:r>
              <w:t>.00</w:t>
            </w:r>
          </w:p>
        </w:tc>
        <w:tc>
          <w:tcPr>
            <w:tcW w:w="9215" w:type="dxa"/>
            <w:shd w:val="clear" w:color="auto" w:fill="auto"/>
          </w:tcPr>
          <w:p w14:paraId="2EEB16EE" w14:textId="05DA75AC" w:rsidR="00BE5C18" w:rsidRDefault="006C1576" w:rsidP="002F5F9E">
            <w:pPr>
              <w:spacing w:line="276" w:lineRule="auto"/>
            </w:pPr>
            <w:r>
              <w:t xml:space="preserve">Odprawa techniczna dla ekip z kwalifikacji </w:t>
            </w:r>
            <w:r w:rsidR="00013E3E">
              <w:t xml:space="preserve">do </w:t>
            </w:r>
            <w:r w:rsidR="00B36DCE">
              <w:t xml:space="preserve">VI </w:t>
            </w:r>
            <w:r>
              <w:t>Mistrzostw Polski – konie rasy huculskiej</w:t>
            </w:r>
          </w:p>
        </w:tc>
      </w:tr>
      <w:tr w:rsidR="00BE5C18" w14:paraId="411D6AFE" w14:textId="77777777" w:rsidTr="00F07899">
        <w:tc>
          <w:tcPr>
            <w:tcW w:w="1553" w:type="dxa"/>
            <w:shd w:val="clear" w:color="auto" w:fill="auto"/>
          </w:tcPr>
          <w:p w14:paraId="7C3FD6E1" w14:textId="77777777" w:rsidR="00BE5C18" w:rsidRDefault="009B3474" w:rsidP="002F5F9E">
            <w:pPr>
              <w:spacing w:line="276" w:lineRule="auto"/>
              <w:rPr>
                <w:b/>
              </w:rPr>
            </w:pPr>
            <w:r>
              <w:t>godz. 1</w:t>
            </w:r>
            <w:r w:rsidR="006C1576">
              <w:t>0</w:t>
            </w:r>
            <w:r>
              <w:t>.00</w:t>
            </w:r>
          </w:p>
        </w:tc>
        <w:tc>
          <w:tcPr>
            <w:tcW w:w="9215" w:type="dxa"/>
            <w:shd w:val="clear" w:color="auto" w:fill="auto"/>
          </w:tcPr>
          <w:p w14:paraId="3823666E" w14:textId="77777777" w:rsidR="00BE5C18" w:rsidRDefault="006C1576" w:rsidP="002F5F9E">
            <w:pPr>
              <w:spacing w:line="276" w:lineRule="auto"/>
            </w:pPr>
            <w:r>
              <w:t>Ocena płytowa koni rasy huculskiej</w:t>
            </w:r>
            <w:r w:rsidR="00AD3061">
              <w:t xml:space="preserve"> - </w:t>
            </w:r>
            <w:r>
              <w:t>Czempionat Hodowlany</w:t>
            </w:r>
          </w:p>
        </w:tc>
      </w:tr>
      <w:tr w:rsidR="006C1576" w14:paraId="2C4D6A12" w14:textId="77777777" w:rsidTr="00F07899">
        <w:tc>
          <w:tcPr>
            <w:tcW w:w="1553" w:type="dxa"/>
            <w:shd w:val="clear" w:color="auto" w:fill="auto"/>
          </w:tcPr>
          <w:p w14:paraId="209E74BB" w14:textId="77777777" w:rsidR="006C1576" w:rsidRDefault="006C1576" w:rsidP="002F5F9E">
            <w:pPr>
              <w:spacing w:line="276" w:lineRule="auto"/>
              <w:rPr>
                <w:b/>
              </w:rPr>
            </w:pPr>
            <w:r>
              <w:t>godz. 14.</w:t>
            </w:r>
            <w:r w:rsidR="00013E3E">
              <w:t>45</w:t>
            </w:r>
          </w:p>
        </w:tc>
        <w:tc>
          <w:tcPr>
            <w:tcW w:w="9215" w:type="dxa"/>
            <w:shd w:val="clear" w:color="auto" w:fill="auto"/>
          </w:tcPr>
          <w:p w14:paraId="79F0F755" w14:textId="77777777" w:rsidR="006C1576" w:rsidRDefault="006C1576" w:rsidP="002F5F9E">
            <w:pPr>
              <w:spacing w:line="276" w:lineRule="auto"/>
            </w:pPr>
            <w:r>
              <w:t>Wybór Czempiona i Wiceczempiona</w:t>
            </w:r>
            <w:r w:rsidR="00AD3061">
              <w:t xml:space="preserve"> Ogierów i Klaczy</w:t>
            </w:r>
            <w:r>
              <w:t>, wręczenie nagród</w:t>
            </w:r>
          </w:p>
        </w:tc>
      </w:tr>
      <w:tr w:rsidR="006C1576" w14:paraId="46116618" w14:textId="77777777" w:rsidTr="00F07899">
        <w:tc>
          <w:tcPr>
            <w:tcW w:w="1553" w:type="dxa"/>
            <w:shd w:val="clear" w:color="auto" w:fill="auto"/>
          </w:tcPr>
          <w:p w14:paraId="30EB077C" w14:textId="77777777" w:rsidR="006C1576" w:rsidRDefault="006C1576" w:rsidP="002F5F9E">
            <w:pPr>
              <w:spacing w:line="276" w:lineRule="auto"/>
              <w:rPr>
                <w:b/>
              </w:rPr>
            </w:pPr>
            <w:r>
              <w:t>godz. 15.30</w:t>
            </w:r>
          </w:p>
        </w:tc>
        <w:tc>
          <w:tcPr>
            <w:tcW w:w="9215" w:type="dxa"/>
            <w:shd w:val="clear" w:color="auto" w:fill="auto"/>
          </w:tcPr>
          <w:p w14:paraId="438AFCCF" w14:textId="77777777" w:rsidR="00AD3061" w:rsidRDefault="006C1576" w:rsidP="002F5F9E">
            <w:pPr>
              <w:spacing w:line="276" w:lineRule="auto"/>
            </w:pPr>
            <w:r>
              <w:t xml:space="preserve">Zaprzęgi –  maraton </w:t>
            </w:r>
          </w:p>
        </w:tc>
      </w:tr>
    </w:tbl>
    <w:p w14:paraId="77663181" w14:textId="77777777" w:rsidR="00837444" w:rsidRDefault="00837444" w:rsidP="002F5F9E">
      <w:pPr>
        <w:spacing w:line="276" w:lineRule="auto"/>
        <w:rPr>
          <w:b/>
          <w:sz w:val="10"/>
        </w:rPr>
      </w:pPr>
    </w:p>
    <w:p w14:paraId="26862570" w14:textId="5DA4EB28" w:rsidR="00BE5C18" w:rsidRDefault="00C03AC0" w:rsidP="002F5F9E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 </w:t>
      </w:r>
      <w:r w:rsidR="00B36DCE">
        <w:rPr>
          <w:b/>
          <w:u w:val="single"/>
        </w:rPr>
        <w:t>1</w:t>
      </w:r>
      <w:r w:rsidR="008D7900">
        <w:rPr>
          <w:b/>
          <w:u w:val="single"/>
        </w:rPr>
        <w:t>0</w:t>
      </w:r>
      <w:r>
        <w:rPr>
          <w:b/>
          <w:u w:val="single"/>
        </w:rPr>
        <w:t xml:space="preserve"> sierpnia 202</w:t>
      </w:r>
      <w:r w:rsidR="008D7900">
        <w:rPr>
          <w:b/>
          <w:u w:val="single"/>
        </w:rPr>
        <w:t>5 r.</w:t>
      </w:r>
      <w:r w:rsidR="009B3474">
        <w:rPr>
          <w:b/>
          <w:u w:val="single"/>
        </w:rPr>
        <w:t xml:space="preserve"> </w:t>
      </w:r>
      <w:r w:rsidR="005764D7">
        <w:rPr>
          <w:b/>
          <w:u w:val="single"/>
        </w:rPr>
        <w:t>(</w:t>
      </w:r>
      <w:r w:rsidR="009B3474">
        <w:rPr>
          <w:b/>
          <w:u w:val="single"/>
        </w:rPr>
        <w:t>niedziela</w:t>
      </w:r>
      <w:r w:rsidR="005764D7">
        <w:rPr>
          <w:b/>
          <w:u w:val="single"/>
        </w:rPr>
        <w:t>)</w:t>
      </w:r>
    </w:p>
    <w:p w14:paraId="03571208" w14:textId="77777777" w:rsidR="00863EBB" w:rsidRPr="00AD3061" w:rsidRDefault="00863EBB" w:rsidP="002F5F9E">
      <w:pPr>
        <w:spacing w:line="276" w:lineRule="auto"/>
        <w:rPr>
          <w:b/>
          <w:sz w:val="8"/>
          <w:u w:val="single"/>
        </w:rPr>
      </w:pPr>
    </w:p>
    <w:p w14:paraId="3E5B764D" w14:textId="77777777" w:rsidR="00863EBB" w:rsidRPr="00863EBB" w:rsidRDefault="00863EBB" w:rsidP="002F5F9E">
      <w:pPr>
        <w:spacing w:line="276" w:lineRule="auto"/>
        <w:rPr>
          <w:b/>
          <w:sz w:val="2"/>
        </w:rPr>
      </w:pPr>
    </w:p>
    <w:p w14:paraId="55D6470E" w14:textId="33769578" w:rsidR="00BE5C18" w:rsidRDefault="00AD3061" w:rsidP="002F5F9E">
      <w:pPr>
        <w:spacing w:line="276" w:lineRule="auto"/>
      </w:pPr>
      <w:r>
        <w:t xml:space="preserve">godz. 8.30   –  </w:t>
      </w:r>
      <w:r w:rsidR="00863EBB">
        <w:t xml:space="preserve">Ścieżka huculska – </w:t>
      </w:r>
      <w:r w:rsidR="00E21CCA">
        <w:t>5</w:t>
      </w:r>
      <w:r w:rsidR="004249DE">
        <w:t xml:space="preserve"> </w:t>
      </w:r>
      <w:r w:rsidR="00863EBB">
        <w:t xml:space="preserve">kwalifikacja do </w:t>
      </w:r>
      <w:r w:rsidR="00F07899">
        <w:t>V</w:t>
      </w:r>
      <w:r w:rsidR="00E21CCA">
        <w:t>I</w:t>
      </w:r>
      <w:r w:rsidR="00B36DCE">
        <w:t>I</w:t>
      </w:r>
      <w:r w:rsidR="005176A8">
        <w:t>I</w:t>
      </w:r>
      <w:r w:rsidR="00F07899">
        <w:t xml:space="preserve"> </w:t>
      </w:r>
      <w:r w:rsidR="00863EBB">
        <w:t>Mistrzostw Polski</w:t>
      </w:r>
    </w:p>
    <w:p w14:paraId="1870D12F" w14:textId="72B15F84" w:rsidR="00BE5C18" w:rsidRDefault="009B3474" w:rsidP="002F5F9E">
      <w:pPr>
        <w:spacing w:line="276" w:lineRule="auto"/>
      </w:pPr>
      <w:r>
        <w:t xml:space="preserve">godz. </w:t>
      </w:r>
      <w:r w:rsidR="00863EBB">
        <w:t>12</w:t>
      </w:r>
      <w:r>
        <w:t xml:space="preserve">.00 </w:t>
      </w:r>
      <w:r w:rsidR="00863EBB">
        <w:t>–</w:t>
      </w:r>
      <w:r>
        <w:t xml:space="preserve"> </w:t>
      </w:r>
      <w:r w:rsidR="00F07899">
        <w:t>Parada konna ulicami Kołaczyc</w:t>
      </w:r>
      <w:r w:rsidR="00AD3061">
        <w:t xml:space="preserve"> </w:t>
      </w:r>
    </w:p>
    <w:p w14:paraId="24E8D614" w14:textId="6297F92D" w:rsidR="00E21CCA" w:rsidRDefault="00E21CCA" w:rsidP="002F5F9E">
      <w:pPr>
        <w:spacing w:line="276" w:lineRule="auto"/>
      </w:pPr>
      <w:r>
        <w:t xml:space="preserve">godz. 12.15 – odprawa zawodników do Ścieżki </w:t>
      </w:r>
      <w:r w:rsidR="00CE321C">
        <w:t>Juniorskiej</w:t>
      </w:r>
    </w:p>
    <w:p w14:paraId="003B4858" w14:textId="6B5FE209" w:rsidR="00F07899" w:rsidRDefault="00F07899" w:rsidP="002F5F9E">
      <w:pPr>
        <w:spacing w:line="276" w:lineRule="auto"/>
      </w:pPr>
      <w:r>
        <w:t>godz. 12.</w:t>
      </w:r>
      <w:r w:rsidR="00E660A8">
        <w:t>3</w:t>
      </w:r>
      <w:r>
        <w:t>0 – Uroczyste otwarcie  X</w:t>
      </w:r>
      <w:r w:rsidR="00E660A8">
        <w:t>I</w:t>
      </w:r>
      <w:r w:rsidR="00CE321C">
        <w:t>V</w:t>
      </w:r>
      <w:r>
        <w:t xml:space="preserve"> Galicyjskiego Lata </w:t>
      </w:r>
      <w:r w:rsidR="00E660A8">
        <w:t>z Koniem</w:t>
      </w:r>
    </w:p>
    <w:p w14:paraId="3B6691F9" w14:textId="47CA4D3E" w:rsidR="00732AFF" w:rsidRDefault="00732AFF" w:rsidP="002F5F9E">
      <w:pPr>
        <w:spacing w:line="276" w:lineRule="auto"/>
      </w:pPr>
      <w:r>
        <w:t>godz. 1</w:t>
      </w:r>
      <w:r w:rsidR="00BD7BA7">
        <w:t>3</w:t>
      </w:r>
      <w:r>
        <w:t>.</w:t>
      </w:r>
      <w:r w:rsidR="00CE321C">
        <w:t>00</w:t>
      </w:r>
      <w:r w:rsidR="00BD7BA7">
        <w:t xml:space="preserve"> </w:t>
      </w:r>
      <w:r>
        <w:t xml:space="preserve">– </w:t>
      </w:r>
      <w:r w:rsidR="00AF10CE" w:rsidRPr="00AF10CE">
        <w:t>Amatorski konkurs furmanek-zręczność powożenia</w:t>
      </w:r>
    </w:p>
    <w:p w14:paraId="683B7E4C" w14:textId="78E869F2" w:rsidR="00CE321C" w:rsidRDefault="00CE321C" w:rsidP="002F5F9E">
      <w:pPr>
        <w:spacing w:line="276" w:lineRule="auto"/>
      </w:pPr>
      <w:r>
        <w:t xml:space="preserve">godz. 13.00 – konkurs skoków przez przeszkody </w:t>
      </w:r>
      <w:r w:rsidR="00D93BDA">
        <w:t>–</w:t>
      </w:r>
      <w:r>
        <w:t xml:space="preserve"> </w:t>
      </w:r>
      <w:r w:rsidR="00D93BDA">
        <w:t>konie małe, konie duże</w:t>
      </w:r>
    </w:p>
    <w:p w14:paraId="274DE655" w14:textId="129DA4C8" w:rsidR="00A91673" w:rsidRDefault="00A91673" w:rsidP="002F5F9E">
      <w:pPr>
        <w:spacing w:line="276" w:lineRule="auto"/>
      </w:pPr>
      <w:r>
        <w:t>godz. 14.</w:t>
      </w:r>
      <w:r w:rsidR="00AD292B">
        <w:t>15</w:t>
      </w:r>
      <w:r>
        <w:t xml:space="preserve"> – </w:t>
      </w:r>
      <w:r w:rsidR="00D4508B">
        <w:t>konkurs Ścieżki Juniorskiej</w:t>
      </w:r>
    </w:p>
    <w:p w14:paraId="2CA356A0" w14:textId="0610E113" w:rsidR="00D4508B" w:rsidRDefault="00D4508B" w:rsidP="002F5F9E">
      <w:pPr>
        <w:spacing w:line="276" w:lineRule="auto"/>
      </w:pPr>
      <w:r>
        <w:t>godz.16.00 – nagradzanie w konkursie kwalifikacyjnym</w:t>
      </w:r>
    </w:p>
    <w:p w14:paraId="5AB59D57" w14:textId="742155BE" w:rsidR="00BE5C18" w:rsidRDefault="009B3474" w:rsidP="002F5F9E">
      <w:pPr>
        <w:spacing w:line="276" w:lineRule="auto"/>
      </w:pPr>
      <w:r>
        <w:t xml:space="preserve">godz. </w:t>
      </w:r>
      <w:r w:rsidR="00007EE1">
        <w:t>16</w:t>
      </w:r>
      <w:r w:rsidR="00126ECC">
        <w:t>.3</w:t>
      </w:r>
      <w:r>
        <w:t xml:space="preserve">0 – </w:t>
      </w:r>
      <w:r w:rsidR="00837444">
        <w:t xml:space="preserve">Zaprzęgi – </w:t>
      </w:r>
      <w:r>
        <w:t>konkurs zręczności powożenia</w:t>
      </w:r>
      <w:r w:rsidR="004F01AE">
        <w:t>, w tym konkurs Kryształowej Kuli</w:t>
      </w:r>
      <w:r>
        <w:t xml:space="preserve"> </w:t>
      </w:r>
      <w:r w:rsidR="00837444">
        <w:t xml:space="preserve"> </w:t>
      </w:r>
    </w:p>
    <w:p w14:paraId="0461EE06" w14:textId="55E0F6A0" w:rsidR="00BE5C18" w:rsidRDefault="009B3474" w:rsidP="002F5F9E">
      <w:pPr>
        <w:spacing w:line="276" w:lineRule="auto"/>
      </w:pPr>
      <w:r>
        <w:t>godz. 1</w:t>
      </w:r>
      <w:r w:rsidR="00007EE1">
        <w:t>9</w:t>
      </w:r>
      <w:r>
        <w:t>.</w:t>
      </w:r>
      <w:r w:rsidR="00AD3061">
        <w:t>0</w:t>
      </w:r>
      <w:r>
        <w:t>0 – ogłoszenie wyników, wręczenie nagród</w:t>
      </w:r>
      <w:r w:rsidR="00383986">
        <w:t xml:space="preserve"> w zawodach zaprzęgowych</w:t>
      </w:r>
    </w:p>
    <w:p w14:paraId="3BF5005F" w14:textId="77777777" w:rsidR="00BE5C18" w:rsidRDefault="00BE5C18" w:rsidP="002F5F9E">
      <w:pPr>
        <w:spacing w:line="276" w:lineRule="auto"/>
      </w:pPr>
    </w:p>
    <w:p w14:paraId="76761271" w14:textId="6D4BFC56" w:rsidR="001F124A" w:rsidRPr="00106CD8" w:rsidRDefault="009B3474" w:rsidP="002F5F9E">
      <w:pPr>
        <w:spacing w:line="276" w:lineRule="auto"/>
        <w:rPr>
          <w:b/>
          <w:u w:val="single"/>
        </w:rPr>
      </w:pPr>
      <w:r>
        <w:t>Zgłoszenia koni do udziału w  poszczególnych konkursach zawodów należy przesyłać</w:t>
      </w:r>
      <w:r w:rsidR="009A3595">
        <w:t xml:space="preserve"> </w:t>
      </w:r>
      <w:r w:rsidR="009A3595" w:rsidRPr="009A3595">
        <w:rPr>
          <w:b/>
        </w:rPr>
        <w:t>wyłącznie</w:t>
      </w:r>
      <w:r w:rsidR="009A3595">
        <w:t xml:space="preserve"> </w:t>
      </w:r>
      <w:r>
        <w:t xml:space="preserve">na załączonym i poprawnie wypełnionym formularzu na adres OZHK w Rzeszowie w nieprzekraczalnym terminie </w:t>
      </w:r>
      <w:r w:rsidR="00126ECC">
        <w:rPr>
          <w:b/>
          <w:u w:val="single"/>
        </w:rPr>
        <w:t xml:space="preserve">do </w:t>
      </w:r>
      <w:r w:rsidR="00E9062D">
        <w:rPr>
          <w:b/>
          <w:u w:val="single"/>
        </w:rPr>
        <w:t>1</w:t>
      </w:r>
      <w:r w:rsidR="00DA7574">
        <w:rPr>
          <w:b/>
          <w:u w:val="single"/>
        </w:rPr>
        <w:t xml:space="preserve"> sierpnia</w:t>
      </w:r>
      <w:r w:rsidR="00126ECC">
        <w:rPr>
          <w:b/>
          <w:u w:val="single"/>
        </w:rPr>
        <w:t xml:space="preserve"> 202</w:t>
      </w:r>
      <w:r w:rsidR="00E9062D">
        <w:rPr>
          <w:b/>
          <w:u w:val="single"/>
        </w:rPr>
        <w:t xml:space="preserve">5 </w:t>
      </w:r>
      <w:r>
        <w:rPr>
          <w:b/>
          <w:u w:val="single"/>
        </w:rPr>
        <w:t>r</w:t>
      </w:r>
      <w:r>
        <w:rPr>
          <w:u w:val="single"/>
        </w:rPr>
        <w:t>. (p</w:t>
      </w:r>
      <w:r w:rsidR="00863EBB">
        <w:rPr>
          <w:u w:val="single"/>
        </w:rPr>
        <w:t>iąt</w:t>
      </w:r>
      <w:r>
        <w:rPr>
          <w:u w:val="single"/>
        </w:rPr>
        <w:t xml:space="preserve">ek)  </w:t>
      </w:r>
      <w:r>
        <w:rPr>
          <w:b/>
          <w:u w:val="single"/>
        </w:rPr>
        <w:t>lub do wyczerpania limitu!</w:t>
      </w:r>
    </w:p>
    <w:p w14:paraId="716D829F" w14:textId="1D8E483D" w:rsidR="00BE5C18" w:rsidRPr="00506882" w:rsidRDefault="009B3474" w:rsidP="002F5F9E">
      <w:pPr>
        <w:spacing w:line="276" w:lineRule="auto"/>
        <w:rPr>
          <w:u w:val="single"/>
        </w:rPr>
      </w:pPr>
      <w:r w:rsidRPr="00506882">
        <w:rPr>
          <w:u w:val="single"/>
        </w:rPr>
        <w:t>Obowiązuje limit zgłoszeń koni do poszczególnych konkursów</w:t>
      </w:r>
    </w:p>
    <w:p w14:paraId="506741B1" w14:textId="0C8E8C71" w:rsidR="00BE5C18" w:rsidRPr="0029239C" w:rsidRDefault="009B3474" w:rsidP="002F5F9E">
      <w:pPr>
        <w:pStyle w:val="Akapitzlist"/>
        <w:numPr>
          <w:ilvl w:val="0"/>
          <w:numId w:val="4"/>
        </w:numPr>
        <w:spacing w:line="276" w:lineRule="auto"/>
      </w:pPr>
      <w:r w:rsidRPr="0029239C">
        <w:t xml:space="preserve">Zawody Zaprzęgowe </w:t>
      </w:r>
      <w:r w:rsidR="00506882" w:rsidRPr="0029239C">
        <w:t>-</w:t>
      </w:r>
      <w:r w:rsidRPr="0029239C">
        <w:t xml:space="preserve">  </w:t>
      </w:r>
      <w:r w:rsidR="00863EBB" w:rsidRPr="0029239C">
        <w:t xml:space="preserve">pary </w:t>
      </w:r>
      <w:r w:rsidRPr="0029239C">
        <w:t>konie duże</w:t>
      </w:r>
      <w:r w:rsidR="0029239C" w:rsidRPr="0029239C">
        <w:t xml:space="preserve">; </w:t>
      </w:r>
      <w:r w:rsidR="00863EBB" w:rsidRPr="0029239C">
        <w:t xml:space="preserve"> </w:t>
      </w:r>
      <w:r w:rsidR="0029239C" w:rsidRPr="0029239C">
        <w:t>pary konie małe</w:t>
      </w:r>
      <w:r w:rsidR="0029239C">
        <w:t xml:space="preserve">; single </w:t>
      </w:r>
      <w:r w:rsidR="009A3595">
        <w:t xml:space="preserve">duże </w:t>
      </w:r>
      <w:r w:rsidR="0029239C">
        <w:t xml:space="preserve">– </w:t>
      </w:r>
      <w:r w:rsidR="001F124A">
        <w:rPr>
          <w:b/>
        </w:rPr>
        <w:t xml:space="preserve"> maks.</w:t>
      </w:r>
      <w:r w:rsidR="0029239C" w:rsidRPr="00C72FD9">
        <w:rPr>
          <w:b/>
        </w:rPr>
        <w:t xml:space="preserve"> </w:t>
      </w:r>
      <w:r w:rsidR="00C72FD9">
        <w:rPr>
          <w:b/>
        </w:rPr>
        <w:t>30 ekip</w:t>
      </w:r>
      <w:r w:rsidR="0029239C" w:rsidRPr="0029239C">
        <w:t xml:space="preserve">  </w:t>
      </w:r>
    </w:p>
    <w:p w14:paraId="4C5E2B48" w14:textId="477910D6" w:rsidR="001F124A" w:rsidRDefault="0029239C" w:rsidP="002F5F9E">
      <w:pPr>
        <w:pStyle w:val="Akapitzlist"/>
        <w:spacing w:line="276" w:lineRule="auto"/>
        <w:ind w:left="426"/>
        <w:jc w:val="both"/>
      </w:pPr>
      <w:r>
        <w:t>Konkur</w:t>
      </w:r>
      <w:r w:rsidR="00126ECC">
        <w:t xml:space="preserve">s zręczności powożenia </w:t>
      </w:r>
      <w:r w:rsidR="00126ECC" w:rsidRPr="00111AE5">
        <w:rPr>
          <w:b/>
        </w:rPr>
        <w:t xml:space="preserve">w dniu </w:t>
      </w:r>
      <w:r w:rsidR="00DC1764">
        <w:rPr>
          <w:b/>
        </w:rPr>
        <w:t>1</w:t>
      </w:r>
      <w:r w:rsidR="00E9062D">
        <w:rPr>
          <w:b/>
        </w:rPr>
        <w:t>0</w:t>
      </w:r>
      <w:r w:rsidRPr="00111AE5">
        <w:rPr>
          <w:b/>
        </w:rPr>
        <w:t xml:space="preserve"> sierpnia</w:t>
      </w:r>
      <w:r>
        <w:t xml:space="preserve">  dla koni </w:t>
      </w:r>
      <w:r w:rsidR="007443E5">
        <w:t>huculskich</w:t>
      </w:r>
      <w:r>
        <w:t xml:space="preserve"> rozgrywany na zasadach konkursu zwykłego jest konkursem otwartym, dopuszcza się dodatkowo pary  biorące udział w rywalizacji  o Kryształową Kulę. Organizator nie dopuszcza w tym konkursie możliwości zamiany luzaka z powożącym.</w:t>
      </w:r>
      <w:r w:rsidR="00B357EE">
        <w:t xml:space="preserve"> </w:t>
      </w:r>
    </w:p>
    <w:p w14:paraId="2A02D305" w14:textId="77777777" w:rsidR="0029239C" w:rsidRDefault="009B3474" w:rsidP="002F5F9E">
      <w:pPr>
        <w:pStyle w:val="Akapitzlist"/>
        <w:numPr>
          <w:ilvl w:val="0"/>
          <w:numId w:val="4"/>
        </w:numPr>
        <w:spacing w:line="276" w:lineRule="auto"/>
      </w:pPr>
      <w:r w:rsidRPr="0029239C">
        <w:t xml:space="preserve">Konkurs skoków przez przeszkody </w:t>
      </w:r>
    </w:p>
    <w:p w14:paraId="4966406E" w14:textId="101D35AA" w:rsidR="009A3595" w:rsidRDefault="00D97E48" w:rsidP="002F5F9E">
      <w:pPr>
        <w:pStyle w:val="Akapitzlist"/>
        <w:spacing w:line="276" w:lineRule="auto"/>
        <w:ind w:left="284"/>
      </w:pPr>
      <w:r>
        <w:t>Wys</w:t>
      </w:r>
      <w:r w:rsidR="00025022">
        <w:t>o</w:t>
      </w:r>
      <w:r>
        <w:t xml:space="preserve">kość </w:t>
      </w:r>
      <w:r w:rsidR="00025022">
        <w:t xml:space="preserve">przeszkód do 70 cm </w:t>
      </w:r>
      <w:r w:rsidR="007C5BFD">
        <w:t>konie małe</w:t>
      </w:r>
      <w:r w:rsidR="00DA349A">
        <w:t xml:space="preserve"> </w:t>
      </w:r>
      <w:r w:rsidR="00B411A3">
        <w:t>(</w:t>
      </w:r>
      <w:r w:rsidR="00025022">
        <w:t>z</w:t>
      </w:r>
      <w:r w:rsidR="00B411A3">
        <w:t xml:space="preserve"> </w:t>
      </w:r>
      <w:r w:rsidR="00025022">
        <w:t xml:space="preserve">trafieniem w normę czasu </w:t>
      </w:r>
      <w:r w:rsidR="00B411A3">
        <w:t>)</w:t>
      </w:r>
    </w:p>
    <w:p w14:paraId="0A5C8A90" w14:textId="4003EC16" w:rsidR="007C5BFD" w:rsidRDefault="007C5BFD" w:rsidP="002F5F9E">
      <w:pPr>
        <w:pStyle w:val="Akapitzlist"/>
        <w:spacing w:line="276" w:lineRule="auto"/>
        <w:ind w:left="284"/>
      </w:pPr>
      <w:r>
        <w:t xml:space="preserve">Wysokość przeszkód do 90 cm konie duże </w:t>
      </w:r>
      <w:r w:rsidR="00DA349A">
        <w:t>(z trafieniem w normę czasu)</w:t>
      </w:r>
      <w:r w:rsidR="007A1072">
        <w:t xml:space="preserve"> przy zgłoszeniu min. 10 koni</w:t>
      </w:r>
    </w:p>
    <w:p w14:paraId="6738885E" w14:textId="77777777" w:rsidR="00DA349A" w:rsidRDefault="00DA349A" w:rsidP="002F5F9E">
      <w:pPr>
        <w:pStyle w:val="Akapitzlist"/>
        <w:spacing w:line="276" w:lineRule="auto"/>
        <w:ind w:left="1080"/>
      </w:pPr>
    </w:p>
    <w:p w14:paraId="2F5E1B1C" w14:textId="1B0BC675" w:rsidR="00BE5C18" w:rsidRPr="00F757CF" w:rsidRDefault="009B3474" w:rsidP="002F5F9E">
      <w:pPr>
        <w:pStyle w:val="Akapitzlist"/>
        <w:numPr>
          <w:ilvl w:val="0"/>
          <w:numId w:val="4"/>
        </w:numPr>
        <w:spacing w:line="276" w:lineRule="auto"/>
        <w:rPr>
          <w:b/>
        </w:rPr>
      </w:pPr>
      <w:r w:rsidRPr="00F757CF">
        <w:rPr>
          <w:b/>
        </w:rPr>
        <w:t>Kwalifikacja do Mistrzostw Pol</w:t>
      </w:r>
      <w:r w:rsidR="004F01AE" w:rsidRPr="00F757CF">
        <w:rPr>
          <w:b/>
        </w:rPr>
        <w:t xml:space="preserve">ski Koni Rasy Huculskiej – max </w:t>
      </w:r>
      <w:r w:rsidR="0015326E">
        <w:rPr>
          <w:b/>
        </w:rPr>
        <w:t>50</w:t>
      </w:r>
      <w:r w:rsidRPr="00F757CF">
        <w:rPr>
          <w:b/>
        </w:rPr>
        <w:t xml:space="preserve"> koni</w:t>
      </w:r>
      <w:r w:rsidR="00126ECC" w:rsidRPr="00F757CF">
        <w:rPr>
          <w:b/>
        </w:rPr>
        <w:t xml:space="preserve">, </w:t>
      </w:r>
    </w:p>
    <w:p w14:paraId="4842CE6C" w14:textId="77777777" w:rsidR="00BE5C18" w:rsidRPr="00506882" w:rsidRDefault="00BE5C18" w:rsidP="002F5F9E">
      <w:pPr>
        <w:spacing w:line="276" w:lineRule="auto"/>
        <w:rPr>
          <w:sz w:val="16"/>
          <w:u w:val="single"/>
        </w:rPr>
      </w:pPr>
    </w:p>
    <w:p w14:paraId="45F5E97D" w14:textId="77777777" w:rsidR="00BE5C18" w:rsidRDefault="009B3474">
      <w:pPr>
        <w:spacing w:line="360" w:lineRule="auto"/>
        <w:jc w:val="center"/>
        <w:rPr>
          <w:b/>
          <w:i/>
        </w:rPr>
      </w:pPr>
      <w:r>
        <w:rPr>
          <w:b/>
          <w:i/>
        </w:rPr>
        <w:t>WAŻNE:</w:t>
      </w:r>
    </w:p>
    <w:p w14:paraId="77FA3897" w14:textId="21FE9CB3" w:rsidR="00013E3E" w:rsidRDefault="00996192" w:rsidP="009C1A63">
      <w:pPr>
        <w:spacing w:line="360" w:lineRule="auto"/>
        <w:ind w:left="420"/>
        <w:jc w:val="both"/>
        <w:rPr>
          <w:b/>
          <w:i/>
          <w:color w:val="FF0000"/>
          <w:sz w:val="28"/>
          <w:szCs w:val="28"/>
        </w:rPr>
      </w:pPr>
      <w:r w:rsidRPr="00150F4A">
        <w:rPr>
          <w:b/>
          <w:i/>
          <w:color w:val="FF0000"/>
          <w:sz w:val="28"/>
          <w:szCs w:val="28"/>
        </w:rPr>
        <w:t>Organizatorzy za</w:t>
      </w:r>
      <w:r w:rsidR="00A331F4" w:rsidRPr="00150F4A">
        <w:rPr>
          <w:b/>
          <w:i/>
          <w:color w:val="FF0000"/>
          <w:sz w:val="28"/>
          <w:szCs w:val="28"/>
        </w:rPr>
        <w:t xml:space="preserve">strzegają sobie </w:t>
      </w:r>
      <w:r w:rsidR="005C721A" w:rsidRPr="00150F4A">
        <w:rPr>
          <w:b/>
          <w:i/>
          <w:color w:val="FF0000"/>
          <w:sz w:val="28"/>
          <w:szCs w:val="28"/>
        </w:rPr>
        <w:t xml:space="preserve">weryfikację oraz ostateczne zatwierdzenie </w:t>
      </w:r>
      <w:r w:rsidR="00441009" w:rsidRPr="00150F4A">
        <w:rPr>
          <w:b/>
          <w:i/>
          <w:color w:val="FF0000"/>
          <w:sz w:val="28"/>
          <w:szCs w:val="28"/>
        </w:rPr>
        <w:t xml:space="preserve">ekip i listy koni zgłoszonych </w:t>
      </w:r>
      <w:r w:rsidR="009C1A63" w:rsidRPr="00150F4A">
        <w:rPr>
          <w:b/>
          <w:i/>
          <w:color w:val="FF0000"/>
          <w:sz w:val="28"/>
          <w:szCs w:val="28"/>
        </w:rPr>
        <w:t>na zawody i do poszczególnych konkursów</w:t>
      </w:r>
      <w:r w:rsidR="00150F4A" w:rsidRPr="00150F4A">
        <w:rPr>
          <w:b/>
          <w:i/>
          <w:color w:val="FF0000"/>
          <w:sz w:val="28"/>
          <w:szCs w:val="28"/>
        </w:rPr>
        <w:t xml:space="preserve"> !</w:t>
      </w:r>
      <w:r w:rsidR="009C1A63" w:rsidRPr="00150F4A">
        <w:rPr>
          <w:b/>
          <w:i/>
          <w:color w:val="FF0000"/>
          <w:sz w:val="28"/>
          <w:szCs w:val="28"/>
        </w:rPr>
        <w:t xml:space="preserve"> </w:t>
      </w:r>
    </w:p>
    <w:p w14:paraId="4AC9E780" w14:textId="7C692FD4" w:rsidR="00D47D42" w:rsidRPr="00150F4A" w:rsidRDefault="00D47D42" w:rsidP="009C1A63">
      <w:pPr>
        <w:spacing w:line="360" w:lineRule="auto"/>
        <w:ind w:left="420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Na zawodach obowiązuj</w:t>
      </w:r>
      <w:r w:rsidR="00B342B8">
        <w:rPr>
          <w:b/>
          <w:i/>
          <w:color w:val="FF0000"/>
          <w:sz w:val="28"/>
          <w:szCs w:val="28"/>
        </w:rPr>
        <w:t>ą zasady Kodeksu Postępowania z Koniem PZJ</w:t>
      </w:r>
    </w:p>
    <w:p w14:paraId="72374339" w14:textId="77777777" w:rsidR="009C1A63" w:rsidRDefault="009C1A63" w:rsidP="009C1A63">
      <w:pPr>
        <w:spacing w:line="360" w:lineRule="auto"/>
        <w:ind w:left="420"/>
        <w:jc w:val="both"/>
        <w:rPr>
          <w:b/>
        </w:rPr>
      </w:pPr>
    </w:p>
    <w:p w14:paraId="1CBD93C2" w14:textId="77777777" w:rsidR="002F5F9E" w:rsidRDefault="002F5F9E" w:rsidP="00013E3E">
      <w:pPr>
        <w:spacing w:line="360" w:lineRule="auto"/>
        <w:ind w:left="420"/>
        <w:jc w:val="both"/>
        <w:rPr>
          <w:b/>
        </w:rPr>
      </w:pPr>
    </w:p>
    <w:p w14:paraId="61CA297D" w14:textId="77777777" w:rsidR="002F5F9E" w:rsidRDefault="002F5F9E" w:rsidP="00013E3E">
      <w:pPr>
        <w:spacing w:line="360" w:lineRule="auto"/>
        <w:ind w:left="420"/>
        <w:jc w:val="both"/>
        <w:rPr>
          <w:b/>
        </w:rPr>
      </w:pPr>
    </w:p>
    <w:p w14:paraId="48A92D03" w14:textId="77777777" w:rsidR="002F5F9E" w:rsidRDefault="002F5F9E" w:rsidP="00013E3E">
      <w:pPr>
        <w:spacing w:line="360" w:lineRule="auto"/>
        <w:ind w:left="420"/>
        <w:jc w:val="both"/>
        <w:rPr>
          <w:b/>
        </w:rPr>
      </w:pPr>
    </w:p>
    <w:p w14:paraId="5898688F" w14:textId="77777777" w:rsidR="002F5F9E" w:rsidRDefault="002F5F9E" w:rsidP="00013E3E">
      <w:pPr>
        <w:spacing w:line="360" w:lineRule="auto"/>
        <w:ind w:left="420"/>
        <w:jc w:val="both"/>
        <w:rPr>
          <w:b/>
        </w:rPr>
      </w:pPr>
    </w:p>
    <w:p w14:paraId="5559FB28" w14:textId="50B55C07" w:rsidR="00013E3E" w:rsidRPr="00013E3E" w:rsidRDefault="00013E3E" w:rsidP="00013E3E">
      <w:pPr>
        <w:spacing w:line="360" w:lineRule="auto"/>
        <w:ind w:left="420"/>
        <w:jc w:val="both"/>
        <w:rPr>
          <w:b/>
        </w:rPr>
      </w:pPr>
      <w:r w:rsidRPr="00013E3E">
        <w:rPr>
          <w:b/>
        </w:rPr>
        <w:t>WARUNKI UCZESTNICTWA:</w:t>
      </w:r>
    </w:p>
    <w:p w14:paraId="78050292" w14:textId="77777777" w:rsidR="00837444" w:rsidRPr="00CA71D2" w:rsidRDefault="00837444">
      <w:pPr>
        <w:spacing w:line="360" w:lineRule="auto"/>
        <w:jc w:val="both"/>
        <w:rPr>
          <w:b/>
          <w:sz w:val="18"/>
        </w:rPr>
      </w:pPr>
    </w:p>
    <w:p w14:paraId="7340A175" w14:textId="77777777" w:rsidR="00506882" w:rsidRDefault="00506882" w:rsidP="00506882">
      <w:pPr>
        <w:spacing w:line="360" w:lineRule="auto"/>
        <w:jc w:val="both"/>
        <w:rPr>
          <w:b/>
        </w:rPr>
      </w:pPr>
      <w:r>
        <w:rPr>
          <w:b/>
        </w:rPr>
        <w:t>Opłaty</w:t>
      </w:r>
      <w:r w:rsidR="0029239C">
        <w:rPr>
          <w:b/>
        </w:rPr>
        <w:t xml:space="preserve"> </w:t>
      </w:r>
      <w:r w:rsidR="00126ECC">
        <w:rPr>
          <w:b/>
        </w:rPr>
        <w:t xml:space="preserve">za całe zawody </w:t>
      </w:r>
      <w:r w:rsidR="0029239C">
        <w:rPr>
          <w:b/>
        </w:rPr>
        <w:t>(</w:t>
      </w:r>
      <w:r w:rsidR="00126ECC">
        <w:rPr>
          <w:b/>
        </w:rPr>
        <w:t xml:space="preserve">wymagane </w:t>
      </w:r>
      <w:r w:rsidR="0029239C">
        <w:rPr>
          <w:b/>
        </w:rPr>
        <w:t>przy rejestracji zawodników i koni)</w:t>
      </w:r>
    </w:p>
    <w:p w14:paraId="117F009D" w14:textId="77777777" w:rsidR="00506882" w:rsidRDefault="00CA71D2" w:rsidP="00CA71D2">
      <w:pPr>
        <w:pStyle w:val="Akapitzlist"/>
        <w:numPr>
          <w:ilvl w:val="0"/>
          <w:numId w:val="12"/>
        </w:numPr>
        <w:spacing w:line="360" w:lineRule="auto"/>
        <w:jc w:val="both"/>
      </w:pPr>
      <w:r w:rsidRPr="00CA71D2">
        <w:t>opłata organizacyjna</w:t>
      </w:r>
      <w:r w:rsidR="00013E3E">
        <w:t xml:space="preserve"> od </w:t>
      </w:r>
      <w:r w:rsidR="00126ECC">
        <w:t xml:space="preserve">1 </w:t>
      </w:r>
      <w:r w:rsidR="00013E3E">
        <w:t>konia</w:t>
      </w:r>
      <w:r w:rsidRPr="00CA71D2">
        <w:t xml:space="preserve">  </w:t>
      </w:r>
      <w:r w:rsidR="00013E3E">
        <w:tab/>
      </w:r>
      <w:r w:rsidR="00126ECC">
        <w:t xml:space="preserve">   </w:t>
      </w:r>
      <w:r>
        <w:t>-</w:t>
      </w:r>
      <w:r w:rsidR="00126ECC">
        <w:t xml:space="preserve">           100</w:t>
      </w:r>
      <w:r w:rsidRPr="00CA71D2">
        <w:t xml:space="preserve"> zł</w:t>
      </w:r>
    </w:p>
    <w:p w14:paraId="50474B4B" w14:textId="1A7BD420" w:rsidR="00126ECC" w:rsidRPr="00CA71D2" w:rsidRDefault="00126ECC" w:rsidP="00CA71D2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stanowisko /dla koni rasy </w:t>
      </w:r>
      <w:proofErr w:type="spellStart"/>
      <w:r>
        <w:t>huc</w:t>
      </w:r>
      <w:proofErr w:type="spellEnd"/>
      <w:r>
        <w:t xml:space="preserve"> / 1 koń  -           </w:t>
      </w:r>
      <w:r w:rsidR="00407A77">
        <w:t>10</w:t>
      </w:r>
      <w:r>
        <w:t>0 zł</w:t>
      </w:r>
    </w:p>
    <w:p w14:paraId="284DDC3D" w14:textId="26E976BE" w:rsidR="00CA71D2" w:rsidRDefault="00CA71D2" w:rsidP="00CA71D2">
      <w:pPr>
        <w:pStyle w:val="Akapitzlist"/>
        <w:numPr>
          <w:ilvl w:val="0"/>
          <w:numId w:val="12"/>
        </w:numPr>
        <w:spacing w:line="360" w:lineRule="auto"/>
        <w:jc w:val="both"/>
      </w:pPr>
      <w:r w:rsidRPr="00CA71D2">
        <w:t xml:space="preserve">boks </w:t>
      </w:r>
      <w:r w:rsidR="009C0F1A">
        <w:t xml:space="preserve"> </w:t>
      </w:r>
      <w:r w:rsidRPr="00CA71D2">
        <w:t>(1 koń</w:t>
      </w:r>
      <w:r w:rsidR="00C170FC">
        <w:t>, także ogiery huculskie)</w:t>
      </w:r>
      <w:r w:rsidR="00126ECC">
        <w:t xml:space="preserve">   </w:t>
      </w:r>
      <w:r w:rsidRPr="00CA71D2">
        <w:t xml:space="preserve">-  </w:t>
      </w:r>
      <w:r w:rsidR="00126ECC">
        <w:t xml:space="preserve">         2</w:t>
      </w:r>
      <w:r>
        <w:t>0</w:t>
      </w:r>
      <w:r w:rsidRPr="00CA71D2">
        <w:t>0 zł</w:t>
      </w:r>
    </w:p>
    <w:p w14:paraId="4E06E594" w14:textId="269AB780" w:rsidR="00CA71D2" w:rsidRDefault="00CA71D2" w:rsidP="00CA71D2">
      <w:pPr>
        <w:pStyle w:val="Akapitzlist"/>
        <w:numPr>
          <w:ilvl w:val="0"/>
          <w:numId w:val="12"/>
        </w:numPr>
        <w:spacing w:line="360" w:lineRule="auto"/>
        <w:jc w:val="both"/>
      </w:pPr>
      <w:r w:rsidRPr="00CA71D2">
        <w:t xml:space="preserve">boks </w:t>
      </w:r>
      <w:r w:rsidR="00C170FC">
        <w:t xml:space="preserve"> </w:t>
      </w:r>
      <w:r w:rsidRPr="00CA71D2">
        <w:t>(</w:t>
      </w:r>
      <w:r>
        <w:t>2</w:t>
      </w:r>
      <w:r w:rsidRPr="00CA71D2">
        <w:t xml:space="preserve"> ko</w:t>
      </w:r>
      <w:r w:rsidR="00206653">
        <w:t>nie</w:t>
      </w:r>
      <w:r>
        <w:t>)</w:t>
      </w:r>
      <w:r w:rsidRPr="00CA71D2">
        <w:t xml:space="preserve"> </w:t>
      </w:r>
      <w:r w:rsidR="00C170FC">
        <w:tab/>
      </w:r>
      <w:r w:rsidRPr="00CA71D2">
        <w:t xml:space="preserve">  </w:t>
      </w:r>
      <w:r>
        <w:t xml:space="preserve"> </w:t>
      </w:r>
      <w:r w:rsidRPr="00CA71D2">
        <w:t xml:space="preserve">  </w:t>
      </w:r>
      <w:r w:rsidR="00206653">
        <w:tab/>
      </w:r>
      <w:r w:rsidR="00206653">
        <w:tab/>
      </w:r>
      <w:r w:rsidR="00126ECC">
        <w:t xml:space="preserve">   </w:t>
      </w:r>
      <w:r w:rsidRPr="00CA71D2">
        <w:t xml:space="preserve">-  </w:t>
      </w:r>
      <w:r>
        <w:t xml:space="preserve">       </w:t>
      </w:r>
      <w:r w:rsidR="00126ECC">
        <w:t xml:space="preserve">  30</w:t>
      </w:r>
      <w:r w:rsidRPr="00CA71D2">
        <w:t>0 zł</w:t>
      </w:r>
    </w:p>
    <w:p w14:paraId="40668BE8" w14:textId="2FA3C6E2" w:rsidR="003C47D3" w:rsidRPr="003C47D3" w:rsidRDefault="003C47D3" w:rsidP="003C47D3">
      <w:pPr>
        <w:pStyle w:val="Akapitzlist"/>
        <w:spacing w:line="360" w:lineRule="auto"/>
        <w:jc w:val="both"/>
        <w:rPr>
          <w:b/>
        </w:rPr>
      </w:pPr>
      <w:r w:rsidRPr="003C47D3">
        <w:rPr>
          <w:b/>
        </w:rPr>
        <w:t>Liczba stanowisk jest ograniczona !</w:t>
      </w:r>
      <w:r w:rsidR="00C170FC">
        <w:rPr>
          <w:b/>
        </w:rPr>
        <w:t xml:space="preserve"> Decyduje kol</w:t>
      </w:r>
      <w:r w:rsidR="00772B97">
        <w:rPr>
          <w:b/>
        </w:rPr>
        <w:t>ejność zgłoszeń</w:t>
      </w:r>
    </w:p>
    <w:p w14:paraId="79A23B4D" w14:textId="77777777" w:rsidR="00CA71D2" w:rsidRPr="00CA71D2" w:rsidRDefault="00CA71D2" w:rsidP="00CA71D2">
      <w:pPr>
        <w:spacing w:line="360" w:lineRule="auto"/>
        <w:jc w:val="both"/>
        <w:rPr>
          <w:sz w:val="6"/>
        </w:rPr>
      </w:pPr>
    </w:p>
    <w:p w14:paraId="5FC9DF53" w14:textId="77777777" w:rsidR="00CA71D2" w:rsidRPr="00CA71D2" w:rsidRDefault="00CA71D2">
      <w:pPr>
        <w:spacing w:line="360" w:lineRule="auto"/>
        <w:jc w:val="both"/>
        <w:rPr>
          <w:b/>
          <w:sz w:val="2"/>
        </w:rPr>
      </w:pPr>
    </w:p>
    <w:p w14:paraId="5E8951C9" w14:textId="77777777" w:rsidR="00BE5C18" w:rsidRDefault="009B3474">
      <w:pPr>
        <w:numPr>
          <w:ilvl w:val="0"/>
          <w:numId w:val="5"/>
        </w:numPr>
        <w:spacing w:line="360" w:lineRule="auto"/>
        <w:jc w:val="both"/>
      </w:pPr>
      <w:r>
        <w:t>Obowiązuje paszport konia, wymagane szczepienia przeciwko grypie (min. bazowe/, podane minimum 2 dawki szczepionki!) z wpisem w paszporcie</w:t>
      </w:r>
    </w:p>
    <w:p w14:paraId="551375AB" w14:textId="77777777" w:rsidR="00BE5C18" w:rsidRDefault="009B3474">
      <w:pPr>
        <w:numPr>
          <w:ilvl w:val="0"/>
          <w:numId w:val="5"/>
        </w:numPr>
        <w:spacing w:line="360" w:lineRule="auto"/>
        <w:jc w:val="both"/>
      </w:pPr>
      <w:r>
        <w:t>Konie na imprezę należy dostarczyć własnym transportem w ustalonym czasie,</w:t>
      </w:r>
      <w:r w:rsidR="00837444">
        <w:t xml:space="preserve"> </w:t>
      </w:r>
      <w:r>
        <w:t xml:space="preserve">zabierając paszę treściwą, żłób, wiadro do pojenia i </w:t>
      </w:r>
      <w:r w:rsidR="00F93079">
        <w:t xml:space="preserve">ewentualnie </w:t>
      </w:r>
      <w:proofErr w:type="spellStart"/>
      <w:r>
        <w:t>uwiąz</w:t>
      </w:r>
      <w:proofErr w:type="spellEnd"/>
      <w:r>
        <w:t xml:space="preserve"> na stanowisko. </w:t>
      </w:r>
    </w:p>
    <w:p w14:paraId="6695FF4E" w14:textId="77777777" w:rsidR="00BE5C18" w:rsidRDefault="009B3474">
      <w:pPr>
        <w:numPr>
          <w:ilvl w:val="0"/>
          <w:numId w:val="5"/>
        </w:numPr>
        <w:spacing w:line="360" w:lineRule="auto"/>
        <w:jc w:val="both"/>
      </w:pPr>
      <w:r>
        <w:t>Konie muszą być klinicznie zdrowe, bez objawów chorobowych</w:t>
      </w:r>
    </w:p>
    <w:p w14:paraId="2370398A" w14:textId="4D8E61E8" w:rsidR="00BE5C18" w:rsidRDefault="009B3474">
      <w:pPr>
        <w:numPr>
          <w:ilvl w:val="0"/>
          <w:numId w:val="5"/>
        </w:numPr>
        <w:spacing w:line="360" w:lineRule="auto"/>
        <w:jc w:val="both"/>
      </w:pPr>
      <w:r>
        <w:t xml:space="preserve">Dla niepełnoletnich zawodników w konkursach sportowych będzie wymagane: </w:t>
      </w:r>
      <w:r>
        <w:rPr>
          <w:b/>
          <w:u w:val="single"/>
        </w:rPr>
        <w:t>zgoda</w:t>
      </w:r>
      <w:r w:rsidR="00837444">
        <w:rPr>
          <w:b/>
          <w:u w:val="single"/>
        </w:rPr>
        <w:t xml:space="preserve"> </w:t>
      </w:r>
      <w:r>
        <w:rPr>
          <w:b/>
          <w:u w:val="single"/>
        </w:rPr>
        <w:t>obojga rodziców lub opiekunów prawnych</w:t>
      </w:r>
      <w:r>
        <w:t xml:space="preserve"> na uczestnictwo w zawod</w:t>
      </w:r>
      <w:r w:rsidR="00F93079">
        <w:t xml:space="preserve">ach w dniach </w:t>
      </w:r>
      <w:r w:rsidR="00993FC7">
        <w:t>9-10</w:t>
      </w:r>
      <w:r w:rsidR="00F93079">
        <w:t xml:space="preserve"> sierpnia 202</w:t>
      </w:r>
      <w:r w:rsidR="00993FC7">
        <w:t>5</w:t>
      </w:r>
      <w:r>
        <w:t xml:space="preserve">r. </w:t>
      </w:r>
      <w:r w:rsidR="00837444">
        <w:br/>
      </w:r>
      <w:r>
        <w:t xml:space="preserve">w </w:t>
      </w:r>
      <w:r w:rsidR="009276D8">
        <w:t>Bieździedzy</w:t>
      </w:r>
      <w:r w:rsidR="00013E3E">
        <w:t>.</w:t>
      </w:r>
    </w:p>
    <w:p w14:paraId="235C33AF" w14:textId="4A62AA6B" w:rsidR="00E70332" w:rsidRDefault="00E70332" w:rsidP="00F93079">
      <w:pPr>
        <w:numPr>
          <w:ilvl w:val="0"/>
          <w:numId w:val="5"/>
        </w:numPr>
        <w:spacing w:line="360" w:lineRule="auto"/>
        <w:jc w:val="both"/>
      </w:pPr>
      <w:r>
        <w:t>W</w:t>
      </w:r>
      <w:r w:rsidR="0029239C">
        <w:t xml:space="preserve">szystkich </w:t>
      </w:r>
      <w:r w:rsidR="009B3474">
        <w:t>zawodników</w:t>
      </w:r>
      <w:r>
        <w:t xml:space="preserve"> i luzaków (dot. </w:t>
      </w:r>
      <w:r w:rsidR="00F93079">
        <w:t xml:space="preserve">także </w:t>
      </w:r>
      <w:r>
        <w:t>zaprzęgów)</w:t>
      </w:r>
      <w:r w:rsidR="00013E3E">
        <w:t xml:space="preserve"> </w:t>
      </w:r>
      <w:r w:rsidR="0029239C">
        <w:t xml:space="preserve">startujących </w:t>
      </w:r>
      <w:r w:rsidR="00013E3E">
        <w:t>w konkursach sportowych</w:t>
      </w:r>
      <w:r w:rsidR="009B3474">
        <w:t xml:space="preserve"> obowiązuje zaświadczenie  o stanie zdrowia wydane przez lekarza medycyny sportowej</w:t>
      </w:r>
      <w:r>
        <w:t xml:space="preserve">  </w:t>
      </w:r>
      <w:r w:rsidR="004F01AE">
        <w:t>lub lekarza podstawowej opieki zdrowotnej</w:t>
      </w:r>
      <w:r w:rsidR="00F93079">
        <w:t xml:space="preserve"> </w:t>
      </w:r>
      <w:r w:rsidR="00DB34D5">
        <w:t xml:space="preserve">upoważniające do startu w zawodach </w:t>
      </w:r>
      <w:r w:rsidR="00E9062D">
        <w:t>9</w:t>
      </w:r>
      <w:r w:rsidR="00DB34D5">
        <w:t>-1</w:t>
      </w:r>
      <w:r w:rsidR="00E9062D">
        <w:t>0</w:t>
      </w:r>
      <w:r w:rsidR="00DB34D5">
        <w:t xml:space="preserve"> sierpnia 202</w:t>
      </w:r>
      <w:r w:rsidR="00E9062D">
        <w:t>5</w:t>
      </w:r>
      <w:r w:rsidR="00DB34D5">
        <w:t xml:space="preserve"> r .</w:t>
      </w:r>
    </w:p>
    <w:p w14:paraId="23377E2B" w14:textId="77777777" w:rsidR="00BE5C18" w:rsidRDefault="009B3474">
      <w:pPr>
        <w:numPr>
          <w:ilvl w:val="0"/>
          <w:numId w:val="5"/>
        </w:numPr>
        <w:spacing w:line="360" w:lineRule="auto"/>
        <w:jc w:val="both"/>
      </w:pPr>
      <w:r>
        <w:t xml:space="preserve">Obowiązuje odpowiednia pielęgnacja koni i schludny ubiór prezentera </w:t>
      </w:r>
    </w:p>
    <w:p w14:paraId="22EFF6F0" w14:textId="77777777" w:rsidR="00E70332" w:rsidRPr="00E70332" w:rsidRDefault="00E70332">
      <w:pPr>
        <w:numPr>
          <w:ilvl w:val="0"/>
          <w:numId w:val="5"/>
        </w:numPr>
        <w:spacing w:line="360" w:lineRule="auto"/>
        <w:jc w:val="both"/>
        <w:rPr>
          <w:b/>
        </w:rPr>
      </w:pPr>
      <w:r w:rsidRPr="00E70332">
        <w:t xml:space="preserve">W maratonie obowiązkowe </w:t>
      </w:r>
      <w:r w:rsidRPr="00E70332">
        <w:rPr>
          <w:b/>
        </w:rPr>
        <w:t>kaski i kamizelki</w:t>
      </w:r>
      <w:r w:rsidRPr="00E70332">
        <w:t xml:space="preserve"> </w:t>
      </w:r>
      <w:r>
        <w:t xml:space="preserve">(powożący i luzak), a w konkursie zręczności </w:t>
      </w:r>
      <w:r>
        <w:rPr>
          <w:b/>
        </w:rPr>
        <w:t>kaski.</w:t>
      </w:r>
    </w:p>
    <w:p w14:paraId="6AE11B51" w14:textId="77777777" w:rsidR="00BE5C18" w:rsidRPr="00111AE5" w:rsidRDefault="009B3474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W konkursach wierzchowych klasyczny rząd jeźd</w:t>
      </w:r>
      <w:r w:rsidR="004F01AE">
        <w:t>ziecki, twarde nakrycie głowy, k</w:t>
      </w:r>
      <w:r>
        <w:t>iełzno nie</w:t>
      </w:r>
      <w:r>
        <w:br/>
        <w:t xml:space="preserve"> kaleczące pyska.</w:t>
      </w:r>
    </w:p>
    <w:p w14:paraId="053A699D" w14:textId="77777777" w:rsidR="00943165" w:rsidRPr="00943165" w:rsidRDefault="00943165" w:rsidP="00943165">
      <w:pPr>
        <w:pStyle w:val="Akapitzlist"/>
        <w:numPr>
          <w:ilvl w:val="0"/>
          <w:numId w:val="5"/>
        </w:numPr>
        <w:spacing w:line="360" w:lineRule="auto"/>
        <w:jc w:val="both"/>
      </w:pPr>
      <w:r w:rsidRPr="00943165">
        <w:t>Organizator nie ubezpiecza koni i ludzi na transport i czas trwania imprezy oraz nie ponosi odpowiedzialności za wypadki, kradzieże i zdarzenia losowe mające miejsce w tym czasie.</w:t>
      </w:r>
    </w:p>
    <w:p w14:paraId="58E1F33A" w14:textId="3E4C04EC" w:rsidR="00BE5C18" w:rsidRDefault="00C2275D" w:rsidP="00943165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rPr>
          <w:b/>
        </w:rPr>
        <w:t>U</w:t>
      </w:r>
      <w:r w:rsidR="009B3474" w:rsidRPr="00F93079">
        <w:rPr>
          <w:b/>
        </w:rPr>
        <w:t xml:space="preserve">bezpieczenie NNW  </w:t>
      </w:r>
      <w:r w:rsidR="001779C0">
        <w:rPr>
          <w:b/>
        </w:rPr>
        <w:t>obowiązuje</w:t>
      </w:r>
      <w:r w:rsidR="009B3474" w:rsidRPr="00F93079">
        <w:rPr>
          <w:b/>
        </w:rPr>
        <w:t xml:space="preserve"> </w:t>
      </w:r>
      <w:r w:rsidR="004F01AE" w:rsidRPr="00F93079">
        <w:rPr>
          <w:b/>
        </w:rPr>
        <w:t xml:space="preserve">wszystkich </w:t>
      </w:r>
      <w:r w:rsidR="009B3474" w:rsidRPr="00F93079">
        <w:rPr>
          <w:b/>
        </w:rPr>
        <w:t xml:space="preserve">zawodników </w:t>
      </w:r>
      <w:r w:rsidR="004F01AE" w:rsidRPr="00F93079">
        <w:rPr>
          <w:b/>
        </w:rPr>
        <w:t xml:space="preserve">i luzaków </w:t>
      </w:r>
      <w:r w:rsidR="009B3474" w:rsidRPr="00F93079">
        <w:rPr>
          <w:b/>
        </w:rPr>
        <w:t xml:space="preserve">startujących konkursach sportowych </w:t>
      </w:r>
      <w:r w:rsidR="00F93079">
        <w:rPr>
          <w:b/>
        </w:rPr>
        <w:t>zarówno wierzchowych jak i zaprzęgowych !</w:t>
      </w:r>
    </w:p>
    <w:p w14:paraId="3EE5CE5B" w14:textId="78DDFFB2" w:rsidR="003E1A49" w:rsidRDefault="003E1A49" w:rsidP="003E1A49">
      <w:pPr>
        <w:spacing w:line="360" w:lineRule="auto"/>
        <w:ind w:left="720"/>
        <w:jc w:val="both"/>
        <w:rPr>
          <w:b/>
        </w:rPr>
      </w:pPr>
      <w:r>
        <w:rPr>
          <w:b/>
        </w:rPr>
        <w:t>Nie będzie możliwości ubezpieczenia się na miejscu zawodów !</w:t>
      </w:r>
    </w:p>
    <w:p w14:paraId="6F3CDB33" w14:textId="77777777" w:rsidR="00F93079" w:rsidRDefault="00F93079" w:rsidP="00F93079">
      <w:pPr>
        <w:spacing w:line="360" w:lineRule="auto"/>
        <w:jc w:val="both"/>
        <w:rPr>
          <w:b/>
        </w:rPr>
      </w:pPr>
    </w:p>
    <w:p w14:paraId="57E3428A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C0D18C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AE32E8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CF697B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75295E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2551B0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223029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545853" w14:textId="77777777" w:rsidR="002F5F9E" w:rsidRDefault="002F5F9E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859276" w14:textId="3A9E3497" w:rsidR="00BE5C18" w:rsidRPr="00F87647" w:rsidRDefault="00837444">
      <w:pPr>
        <w:spacing w:line="360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64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ORGANIZATORZY ZABEZPIECZAJĄ:</w:t>
      </w:r>
    </w:p>
    <w:p w14:paraId="58AC99E4" w14:textId="77777777" w:rsidR="00F757CF" w:rsidRDefault="009B3474">
      <w:pPr>
        <w:numPr>
          <w:ilvl w:val="1"/>
          <w:numId w:val="5"/>
        </w:numPr>
        <w:spacing w:line="360" w:lineRule="auto"/>
        <w:jc w:val="both"/>
      </w:pPr>
      <w:r>
        <w:t xml:space="preserve">trofea,  </w:t>
      </w:r>
      <w:proofErr w:type="spellStart"/>
      <w:r>
        <w:t>flo</w:t>
      </w:r>
      <w:proofErr w:type="spellEnd"/>
      <w:r>
        <w:t xml:space="preserve"> i dyplomy</w:t>
      </w:r>
      <w:r w:rsidR="00F757CF">
        <w:t xml:space="preserve"> </w:t>
      </w:r>
      <w:r w:rsidR="00F757CF" w:rsidRPr="00F757CF">
        <w:rPr>
          <w:u w:val="single"/>
        </w:rPr>
        <w:t>dla trzech pierwszych miejsc</w:t>
      </w:r>
      <w:r w:rsidR="00F757CF">
        <w:t xml:space="preserve"> </w:t>
      </w:r>
      <w:r>
        <w:t xml:space="preserve"> w</w:t>
      </w:r>
      <w:r w:rsidR="00F757CF">
        <w:t xml:space="preserve"> czempionacie hodowlanym koni huculskich </w:t>
      </w:r>
    </w:p>
    <w:p w14:paraId="709894DE" w14:textId="77777777" w:rsidR="00BE5C18" w:rsidRDefault="00F757CF" w:rsidP="00F757CF">
      <w:pPr>
        <w:spacing w:line="360" w:lineRule="auto"/>
        <w:ind w:left="360"/>
        <w:jc w:val="both"/>
      </w:pPr>
      <w:r>
        <w:t>i w</w:t>
      </w:r>
      <w:r w:rsidR="009B3474">
        <w:t xml:space="preserve"> konkursach sportowych</w:t>
      </w:r>
      <w:r w:rsidR="00E70332">
        <w:t>: zawody zaprzęgowe, skoki przez przeszkody, konkurs kwalifikacyjny</w:t>
      </w:r>
      <w:r w:rsidR="00F93079">
        <w:t xml:space="preserve"> koni huculskich</w:t>
      </w:r>
      <w:r w:rsidR="00E70332">
        <w:t xml:space="preserve">, konkurs furmanek </w:t>
      </w:r>
      <w:r w:rsidR="009B3474">
        <w:t xml:space="preserve"> </w:t>
      </w:r>
    </w:p>
    <w:p w14:paraId="28940F12" w14:textId="77777777" w:rsidR="00E70332" w:rsidRDefault="00CA71D2" w:rsidP="00555627">
      <w:pPr>
        <w:numPr>
          <w:ilvl w:val="1"/>
          <w:numId w:val="5"/>
        </w:numPr>
        <w:spacing w:line="360" w:lineRule="auto"/>
        <w:jc w:val="both"/>
      </w:pPr>
      <w:r>
        <w:t xml:space="preserve">zadaszone </w:t>
      </w:r>
      <w:r w:rsidR="00F93079">
        <w:t xml:space="preserve">stanowiska i </w:t>
      </w:r>
      <w:r w:rsidR="009B3474">
        <w:t xml:space="preserve">boksy dla koni </w:t>
      </w:r>
    </w:p>
    <w:p w14:paraId="5312FA48" w14:textId="77777777" w:rsidR="00BE5C18" w:rsidRDefault="009B3474" w:rsidP="00555627">
      <w:pPr>
        <w:numPr>
          <w:ilvl w:val="1"/>
          <w:numId w:val="5"/>
        </w:numPr>
        <w:spacing w:line="360" w:lineRule="auto"/>
        <w:jc w:val="both"/>
      </w:pPr>
      <w:r>
        <w:t>siano, ściółkę i wodę dla koni</w:t>
      </w:r>
    </w:p>
    <w:p w14:paraId="1A1886B5" w14:textId="77777777" w:rsidR="00F93079" w:rsidRDefault="00F93079" w:rsidP="00555627">
      <w:pPr>
        <w:numPr>
          <w:ilvl w:val="1"/>
          <w:numId w:val="5"/>
        </w:numPr>
        <w:spacing w:line="360" w:lineRule="auto"/>
        <w:jc w:val="both"/>
      </w:pPr>
      <w:r>
        <w:t xml:space="preserve">obsługę medyczną </w:t>
      </w:r>
    </w:p>
    <w:p w14:paraId="39F48C78" w14:textId="77777777" w:rsidR="00BE5C18" w:rsidRDefault="009B3474">
      <w:pPr>
        <w:numPr>
          <w:ilvl w:val="1"/>
          <w:numId w:val="5"/>
        </w:numPr>
        <w:spacing w:line="360" w:lineRule="auto"/>
        <w:jc w:val="both"/>
      </w:pPr>
      <w:r>
        <w:t>obsługę weterynaryjną</w:t>
      </w:r>
    </w:p>
    <w:p w14:paraId="75BDB2B4" w14:textId="77777777" w:rsidR="00837444" w:rsidRDefault="00837444">
      <w:pPr>
        <w:spacing w:line="360" w:lineRule="auto"/>
        <w:jc w:val="both"/>
      </w:pPr>
    </w:p>
    <w:p w14:paraId="097D9ECD" w14:textId="77777777" w:rsidR="00BE5C18" w:rsidRDefault="009B3474">
      <w:pPr>
        <w:spacing w:line="360" w:lineRule="auto"/>
        <w:jc w:val="both"/>
      </w:pPr>
      <w:r>
        <w:t>NOCLEGI</w:t>
      </w:r>
      <w:r w:rsidR="00013E3E">
        <w:t xml:space="preserve"> (rezerwacja we własnym zakresie)</w:t>
      </w:r>
    </w:p>
    <w:p w14:paraId="00119E17" w14:textId="7C350BCA" w:rsidR="00BE5C18" w:rsidRDefault="009B3474" w:rsidP="00B93F5D">
      <w:pPr>
        <w:pStyle w:val="Akapitzlist"/>
        <w:numPr>
          <w:ilvl w:val="0"/>
          <w:numId w:val="4"/>
        </w:numPr>
        <w:spacing w:line="360" w:lineRule="auto"/>
        <w:jc w:val="both"/>
      </w:pPr>
      <w:r w:rsidRPr="00036677">
        <w:rPr>
          <w:b/>
        </w:rPr>
        <w:t xml:space="preserve">Zajazd pod </w:t>
      </w:r>
      <w:proofErr w:type="spellStart"/>
      <w:r w:rsidRPr="00036677">
        <w:rPr>
          <w:b/>
        </w:rPr>
        <w:t>Goleszem</w:t>
      </w:r>
      <w:proofErr w:type="spellEnd"/>
      <w:r w:rsidR="00036677">
        <w:rPr>
          <w:b/>
        </w:rPr>
        <w:t xml:space="preserve">  </w:t>
      </w:r>
      <w:r>
        <w:t xml:space="preserve">38-200 Jasło ul. Krakowska 112  tel. </w:t>
      </w:r>
      <w:r w:rsidR="00036677">
        <w:t xml:space="preserve"> </w:t>
      </w:r>
      <w:r>
        <w:t>13</w:t>
      </w:r>
      <w:r w:rsidR="00036677">
        <w:t xml:space="preserve"> </w:t>
      </w:r>
      <w:r>
        <w:t xml:space="preserve">  445 70 87</w:t>
      </w:r>
    </w:p>
    <w:p w14:paraId="46CF7E61" w14:textId="081CF31E" w:rsidR="00E70332" w:rsidRDefault="00E70332" w:rsidP="000A463A">
      <w:pPr>
        <w:pStyle w:val="Akapitzlist"/>
        <w:numPr>
          <w:ilvl w:val="0"/>
          <w:numId w:val="4"/>
        </w:numPr>
        <w:spacing w:line="360" w:lineRule="auto"/>
        <w:jc w:val="both"/>
      </w:pPr>
      <w:r w:rsidRPr="00036677">
        <w:rPr>
          <w:b/>
        </w:rPr>
        <w:t>Zajazd pod Skałą</w:t>
      </w:r>
      <w:r w:rsidR="00036677">
        <w:rPr>
          <w:b/>
        </w:rPr>
        <w:t xml:space="preserve">    </w:t>
      </w:r>
      <w:r>
        <w:t xml:space="preserve">Krajowice 68;     38-211 Jasło    tel.  </w:t>
      </w:r>
      <w:r w:rsidR="00036677">
        <w:t xml:space="preserve"> </w:t>
      </w:r>
      <w:r>
        <w:t>13</w:t>
      </w:r>
      <w:r w:rsidR="00036677">
        <w:t xml:space="preserve"> </w:t>
      </w:r>
      <w:r>
        <w:t xml:space="preserve">  491 54 65</w:t>
      </w:r>
    </w:p>
    <w:p w14:paraId="513CE393" w14:textId="25FFB022" w:rsidR="00E70332" w:rsidRPr="00E70332" w:rsidRDefault="00E70332" w:rsidP="00E821DC">
      <w:pPr>
        <w:pStyle w:val="Akapitzlist"/>
        <w:numPr>
          <w:ilvl w:val="0"/>
          <w:numId w:val="4"/>
        </w:numPr>
        <w:spacing w:line="360" w:lineRule="auto"/>
        <w:jc w:val="both"/>
      </w:pPr>
      <w:r w:rsidRPr="00036677">
        <w:rPr>
          <w:b/>
        </w:rPr>
        <w:t>Gospodarstwo Agroturystyczne Nad stawem</w:t>
      </w:r>
      <w:r w:rsidR="00036677">
        <w:rPr>
          <w:b/>
        </w:rPr>
        <w:t xml:space="preserve">   </w:t>
      </w:r>
      <w:r>
        <w:t>Klecie; tel. 603 211 765</w:t>
      </w:r>
    </w:p>
    <w:p w14:paraId="52E45A6C" w14:textId="08A52DF0" w:rsidR="00F757CF" w:rsidRDefault="00F757CF" w:rsidP="00802121">
      <w:pPr>
        <w:pStyle w:val="Akapitzlist"/>
        <w:numPr>
          <w:ilvl w:val="0"/>
          <w:numId w:val="13"/>
        </w:numPr>
        <w:spacing w:line="360" w:lineRule="auto"/>
        <w:ind w:left="1134"/>
        <w:jc w:val="both"/>
      </w:pPr>
      <w:r w:rsidRPr="00F757CF">
        <w:rPr>
          <w:b/>
        </w:rPr>
        <w:t>Zajazd Irys</w:t>
      </w:r>
      <w:r>
        <w:t xml:space="preserve"> Warzyce 492 tel</w:t>
      </w:r>
      <w:r w:rsidR="00036677">
        <w:t>.</w:t>
      </w:r>
      <w:r>
        <w:t xml:space="preserve"> 602 355 077</w:t>
      </w:r>
    </w:p>
    <w:p w14:paraId="1D6DC93D" w14:textId="77777777" w:rsidR="00E70332" w:rsidRPr="00E70332" w:rsidRDefault="00E70332" w:rsidP="00E70332">
      <w:pPr>
        <w:pStyle w:val="Akapitzlist"/>
        <w:spacing w:line="360" w:lineRule="auto"/>
        <w:ind w:left="1080"/>
        <w:jc w:val="both"/>
      </w:pPr>
      <w:r w:rsidRPr="00E70332">
        <w:tab/>
      </w:r>
      <w:r w:rsidRPr="00E70332">
        <w:tab/>
      </w:r>
      <w:r w:rsidRPr="00E70332">
        <w:tab/>
        <w:t xml:space="preserve">     </w:t>
      </w:r>
    </w:p>
    <w:p w14:paraId="17CDE122" w14:textId="77777777" w:rsidR="00E70332" w:rsidRDefault="00E70332">
      <w:pPr>
        <w:pStyle w:val="Akapitzlist"/>
        <w:spacing w:line="360" w:lineRule="auto"/>
        <w:ind w:left="1080"/>
        <w:jc w:val="both"/>
      </w:pPr>
    </w:p>
    <w:p w14:paraId="5042A320" w14:textId="77777777" w:rsidR="00CA71D2" w:rsidRDefault="00CA71D2">
      <w:pPr>
        <w:pStyle w:val="Akapitzlist"/>
        <w:spacing w:line="360" w:lineRule="auto"/>
        <w:ind w:left="1080"/>
        <w:jc w:val="both"/>
      </w:pPr>
    </w:p>
    <w:p w14:paraId="2778F14C" w14:textId="77777777" w:rsidR="00BE5C18" w:rsidRDefault="009B3474">
      <w:pPr>
        <w:spacing w:line="360" w:lineRule="auto"/>
        <w:ind w:firstLine="708"/>
        <w:jc w:val="center"/>
      </w:pPr>
      <w:r>
        <w:rPr>
          <w:b/>
        </w:rPr>
        <w:t>Organizatorzy proszą o zachowanie porządku i bezpieczeństwa podczas trwania całej imprezy.</w:t>
      </w:r>
    </w:p>
    <w:p w14:paraId="65CDAEF3" w14:textId="77777777" w:rsidR="00F93079" w:rsidRDefault="00F93079">
      <w:pPr>
        <w:ind w:left="5664" w:firstLine="708"/>
      </w:pPr>
    </w:p>
    <w:p w14:paraId="1EBD7EEA" w14:textId="77777777" w:rsidR="00F93079" w:rsidRDefault="009B3474" w:rsidP="00F93079">
      <w:pPr>
        <w:ind w:left="5664" w:firstLine="708"/>
      </w:pPr>
      <w:r>
        <w:t xml:space="preserve">Zatwierdzono  </w:t>
      </w:r>
      <w:r w:rsidR="00F93079">
        <w:t>na spotkaniu</w:t>
      </w:r>
    </w:p>
    <w:p w14:paraId="66BA9A4B" w14:textId="7043C1A2" w:rsidR="00F93079" w:rsidRDefault="00F93079" w:rsidP="00F93079">
      <w:r>
        <w:t xml:space="preserve">                                                                                                       </w:t>
      </w:r>
      <w:r w:rsidR="004C5869">
        <w:t xml:space="preserve"> </w:t>
      </w:r>
      <w:r>
        <w:t xml:space="preserve">organizacyjnym </w:t>
      </w:r>
      <w:r w:rsidR="006C37E7">
        <w:t>w dniu</w:t>
      </w:r>
      <w:r>
        <w:t xml:space="preserve"> </w:t>
      </w:r>
      <w:r w:rsidR="000A36BE">
        <w:t>1</w:t>
      </w:r>
      <w:r w:rsidR="00BB310F">
        <w:t>5</w:t>
      </w:r>
      <w:r w:rsidR="00C165EC">
        <w:t xml:space="preserve"> lipca</w:t>
      </w:r>
      <w:r w:rsidR="004F01AE">
        <w:t xml:space="preserve"> </w:t>
      </w:r>
      <w:r w:rsidR="00E70332">
        <w:t xml:space="preserve"> </w:t>
      </w:r>
      <w:r>
        <w:t>202</w:t>
      </w:r>
      <w:r w:rsidR="000A36BE">
        <w:t xml:space="preserve">5 </w:t>
      </w:r>
      <w:r>
        <w:t>r.</w:t>
      </w:r>
    </w:p>
    <w:p w14:paraId="44550F09" w14:textId="77777777" w:rsidR="007B4422" w:rsidRDefault="007B4422" w:rsidP="00F93079"/>
    <w:p w14:paraId="2E4F1CAF" w14:textId="665F7472" w:rsidR="004C5869" w:rsidRDefault="009B3474" w:rsidP="004C5869">
      <w:pPr>
        <w:ind w:left="6372" w:firstLine="708"/>
      </w:pPr>
      <w:r>
        <w:t>Marek Gibała</w:t>
      </w:r>
    </w:p>
    <w:p w14:paraId="59161B29" w14:textId="0554AD88" w:rsidR="006C37E7" w:rsidRDefault="004C5869">
      <w:pPr>
        <w:ind w:left="6372" w:firstLine="708"/>
      </w:pPr>
      <w:r>
        <w:t xml:space="preserve">Dyrektor </w:t>
      </w:r>
      <w:r w:rsidR="006C37E7">
        <w:t>OZHK Rzeszów</w:t>
      </w:r>
    </w:p>
    <w:p w14:paraId="401CEACE" w14:textId="77777777" w:rsidR="006C37E7" w:rsidRDefault="006C37E7" w:rsidP="00F757CF">
      <w:pPr>
        <w:spacing w:before="100" w:beforeAutospacing="1" w:after="100" w:afterAutospacing="1"/>
        <w:outlineLvl w:val="0"/>
        <w:rPr>
          <w:b/>
          <w:bCs/>
          <w:color w:val="auto"/>
          <w:kern w:val="36"/>
          <w:sz w:val="48"/>
          <w:szCs w:val="48"/>
        </w:rPr>
      </w:pPr>
      <w:r>
        <w:rPr>
          <w:b/>
          <w:bCs/>
          <w:color w:val="auto"/>
          <w:kern w:val="36"/>
          <w:sz w:val="48"/>
          <w:szCs w:val="48"/>
        </w:rPr>
        <w:t xml:space="preserve"> </w:t>
      </w:r>
    </w:p>
    <w:sectPr w:rsidR="006C37E7" w:rsidSect="000B4624">
      <w:footerReference w:type="default" r:id="rId18"/>
      <w:pgSz w:w="11906" w:h="16838"/>
      <w:pgMar w:top="284" w:right="707" w:bottom="885" w:left="720" w:header="0" w:footer="461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534E" w14:textId="77777777" w:rsidR="00964F5D" w:rsidRDefault="00964F5D">
      <w:r>
        <w:separator/>
      </w:r>
    </w:p>
  </w:endnote>
  <w:endnote w:type="continuationSeparator" w:id="0">
    <w:p w14:paraId="4B1462C4" w14:textId="77777777" w:rsidR="00964F5D" w:rsidRDefault="0096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DC83" w14:textId="77777777" w:rsidR="00BE5C18" w:rsidRPr="00E275E4" w:rsidRDefault="00BE5C18" w:rsidP="00E438DE">
    <w:pPr>
      <w:pStyle w:val="Stopka"/>
      <w:tabs>
        <w:tab w:val="clear" w:pos="4536"/>
        <w:tab w:val="center" w:pos="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C1D9" w14:textId="77777777" w:rsidR="00964F5D" w:rsidRDefault="00964F5D">
      <w:r>
        <w:separator/>
      </w:r>
    </w:p>
  </w:footnote>
  <w:footnote w:type="continuationSeparator" w:id="0">
    <w:p w14:paraId="72B31467" w14:textId="77777777" w:rsidR="00964F5D" w:rsidRDefault="0096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AC0"/>
    <w:multiLevelType w:val="multilevel"/>
    <w:tmpl w:val="4118CA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0E4FEA"/>
    <w:multiLevelType w:val="multilevel"/>
    <w:tmpl w:val="D602C4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DD34FF"/>
    <w:multiLevelType w:val="multilevel"/>
    <w:tmpl w:val="C764F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642871"/>
    <w:multiLevelType w:val="multilevel"/>
    <w:tmpl w:val="5CB60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BE069B"/>
    <w:multiLevelType w:val="multilevel"/>
    <w:tmpl w:val="28DCE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E64F60"/>
    <w:multiLevelType w:val="hybridMultilevel"/>
    <w:tmpl w:val="D138F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B1C6A"/>
    <w:multiLevelType w:val="multilevel"/>
    <w:tmpl w:val="D2ACB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992CB6"/>
    <w:multiLevelType w:val="multilevel"/>
    <w:tmpl w:val="EDF8E3F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AD6E8F"/>
    <w:multiLevelType w:val="hybridMultilevel"/>
    <w:tmpl w:val="6D4215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5A7181"/>
    <w:multiLevelType w:val="hybridMultilevel"/>
    <w:tmpl w:val="886C39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621C2E"/>
    <w:multiLevelType w:val="hybridMultilevel"/>
    <w:tmpl w:val="78305D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A0C05"/>
    <w:multiLevelType w:val="hybridMultilevel"/>
    <w:tmpl w:val="8682C7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655E1C"/>
    <w:multiLevelType w:val="multilevel"/>
    <w:tmpl w:val="4A587C3C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282137"/>
    <w:multiLevelType w:val="hybridMultilevel"/>
    <w:tmpl w:val="CC3C9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01A1A"/>
    <w:multiLevelType w:val="multilevel"/>
    <w:tmpl w:val="23CCA8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33325D"/>
    <w:multiLevelType w:val="hybridMultilevel"/>
    <w:tmpl w:val="8DCA2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D130C"/>
    <w:multiLevelType w:val="multilevel"/>
    <w:tmpl w:val="C3DC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E07775"/>
    <w:multiLevelType w:val="multilevel"/>
    <w:tmpl w:val="274E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637021">
    <w:abstractNumId w:val="2"/>
  </w:num>
  <w:num w:numId="2" w16cid:durableId="1757438091">
    <w:abstractNumId w:val="4"/>
  </w:num>
  <w:num w:numId="3" w16cid:durableId="74012266">
    <w:abstractNumId w:val="3"/>
  </w:num>
  <w:num w:numId="4" w16cid:durableId="1216235784">
    <w:abstractNumId w:val="1"/>
  </w:num>
  <w:num w:numId="5" w16cid:durableId="2050032256">
    <w:abstractNumId w:val="17"/>
  </w:num>
  <w:num w:numId="6" w16cid:durableId="379404993">
    <w:abstractNumId w:val="14"/>
  </w:num>
  <w:num w:numId="7" w16cid:durableId="1390105913">
    <w:abstractNumId w:val="12"/>
  </w:num>
  <w:num w:numId="8" w16cid:durableId="1322152439">
    <w:abstractNumId w:val="7"/>
  </w:num>
  <w:num w:numId="9" w16cid:durableId="1751730046">
    <w:abstractNumId w:val="0"/>
  </w:num>
  <w:num w:numId="10" w16cid:durableId="1045253674">
    <w:abstractNumId w:val="15"/>
  </w:num>
  <w:num w:numId="11" w16cid:durableId="664867932">
    <w:abstractNumId w:val="16"/>
  </w:num>
  <w:num w:numId="12" w16cid:durableId="492306750">
    <w:abstractNumId w:val="13"/>
  </w:num>
  <w:num w:numId="13" w16cid:durableId="608703783">
    <w:abstractNumId w:val="8"/>
  </w:num>
  <w:num w:numId="14" w16cid:durableId="1267542015">
    <w:abstractNumId w:val="5"/>
  </w:num>
  <w:num w:numId="15" w16cid:durableId="1640379453">
    <w:abstractNumId w:val="11"/>
  </w:num>
  <w:num w:numId="16" w16cid:durableId="1277442199">
    <w:abstractNumId w:val="9"/>
  </w:num>
  <w:num w:numId="17" w16cid:durableId="701904970">
    <w:abstractNumId w:val="6"/>
  </w:num>
  <w:num w:numId="18" w16cid:durableId="930746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18"/>
    <w:rsid w:val="00007EE1"/>
    <w:rsid w:val="00013E3E"/>
    <w:rsid w:val="0002365F"/>
    <w:rsid w:val="00025022"/>
    <w:rsid w:val="000254FA"/>
    <w:rsid w:val="00036677"/>
    <w:rsid w:val="0005434C"/>
    <w:rsid w:val="000650BC"/>
    <w:rsid w:val="0007256F"/>
    <w:rsid w:val="000A36BE"/>
    <w:rsid w:val="000B4624"/>
    <w:rsid w:val="000D07DC"/>
    <w:rsid w:val="000E4F53"/>
    <w:rsid w:val="00106CD8"/>
    <w:rsid w:val="00111AE5"/>
    <w:rsid w:val="00123FF4"/>
    <w:rsid w:val="00126ECC"/>
    <w:rsid w:val="00134225"/>
    <w:rsid w:val="00150F4A"/>
    <w:rsid w:val="0015326E"/>
    <w:rsid w:val="00154BEB"/>
    <w:rsid w:val="001779C0"/>
    <w:rsid w:val="001F108C"/>
    <w:rsid w:val="001F124A"/>
    <w:rsid w:val="001F3B97"/>
    <w:rsid w:val="00206653"/>
    <w:rsid w:val="002333E0"/>
    <w:rsid w:val="002814B7"/>
    <w:rsid w:val="0029239C"/>
    <w:rsid w:val="002A266F"/>
    <w:rsid w:val="002B3874"/>
    <w:rsid w:val="002C4936"/>
    <w:rsid w:val="002D56AF"/>
    <w:rsid w:val="002E6A1D"/>
    <w:rsid w:val="002F16D5"/>
    <w:rsid w:val="002F5F9E"/>
    <w:rsid w:val="003119F9"/>
    <w:rsid w:val="00335DE2"/>
    <w:rsid w:val="00342AFF"/>
    <w:rsid w:val="00364239"/>
    <w:rsid w:val="00367CF4"/>
    <w:rsid w:val="00383641"/>
    <w:rsid w:val="00383986"/>
    <w:rsid w:val="003C47D3"/>
    <w:rsid w:val="003D5698"/>
    <w:rsid w:val="003E1A49"/>
    <w:rsid w:val="00407A77"/>
    <w:rsid w:val="004249DE"/>
    <w:rsid w:val="00441009"/>
    <w:rsid w:val="0045033D"/>
    <w:rsid w:val="004874A4"/>
    <w:rsid w:val="0049428B"/>
    <w:rsid w:val="004A5F13"/>
    <w:rsid w:val="004B1A59"/>
    <w:rsid w:val="004B33DB"/>
    <w:rsid w:val="004C5869"/>
    <w:rsid w:val="004F01AE"/>
    <w:rsid w:val="00506882"/>
    <w:rsid w:val="005176A8"/>
    <w:rsid w:val="005412EC"/>
    <w:rsid w:val="005651F5"/>
    <w:rsid w:val="005656C8"/>
    <w:rsid w:val="005764D7"/>
    <w:rsid w:val="00583A8A"/>
    <w:rsid w:val="00591180"/>
    <w:rsid w:val="005A57D4"/>
    <w:rsid w:val="005C721A"/>
    <w:rsid w:val="005D098D"/>
    <w:rsid w:val="005D30DC"/>
    <w:rsid w:val="005D3EF3"/>
    <w:rsid w:val="005D79E0"/>
    <w:rsid w:val="005E5C6E"/>
    <w:rsid w:val="005F7A70"/>
    <w:rsid w:val="00600882"/>
    <w:rsid w:val="0062468E"/>
    <w:rsid w:val="00635CC3"/>
    <w:rsid w:val="00655D51"/>
    <w:rsid w:val="006657B1"/>
    <w:rsid w:val="00686A58"/>
    <w:rsid w:val="006B10FE"/>
    <w:rsid w:val="006C1576"/>
    <w:rsid w:val="006C37E7"/>
    <w:rsid w:val="006D71F4"/>
    <w:rsid w:val="006E2CB4"/>
    <w:rsid w:val="006F0403"/>
    <w:rsid w:val="006F69E8"/>
    <w:rsid w:val="00732AFF"/>
    <w:rsid w:val="007443E5"/>
    <w:rsid w:val="00746832"/>
    <w:rsid w:val="00761457"/>
    <w:rsid w:val="00772B97"/>
    <w:rsid w:val="00781171"/>
    <w:rsid w:val="0078632D"/>
    <w:rsid w:val="00793CF7"/>
    <w:rsid w:val="007A1072"/>
    <w:rsid w:val="007B4422"/>
    <w:rsid w:val="007B442B"/>
    <w:rsid w:val="007C56AB"/>
    <w:rsid w:val="007C5BFD"/>
    <w:rsid w:val="007D0571"/>
    <w:rsid w:val="007D109F"/>
    <w:rsid w:val="007E02A7"/>
    <w:rsid w:val="00802121"/>
    <w:rsid w:val="00806CAA"/>
    <w:rsid w:val="008211FC"/>
    <w:rsid w:val="00837444"/>
    <w:rsid w:val="00863EBB"/>
    <w:rsid w:val="00877063"/>
    <w:rsid w:val="00877B94"/>
    <w:rsid w:val="008D7900"/>
    <w:rsid w:val="00900CF6"/>
    <w:rsid w:val="009276D8"/>
    <w:rsid w:val="00930ABC"/>
    <w:rsid w:val="00943165"/>
    <w:rsid w:val="0095076A"/>
    <w:rsid w:val="009517E4"/>
    <w:rsid w:val="00964F5D"/>
    <w:rsid w:val="00974DE0"/>
    <w:rsid w:val="00981D3C"/>
    <w:rsid w:val="00993FC7"/>
    <w:rsid w:val="00996192"/>
    <w:rsid w:val="009A3595"/>
    <w:rsid w:val="009A61DC"/>
    <w:rsid w:val="009B3474"/>
    <w:rsid w:val="009C0F1A"/>
    <w:rsid w:val="009C1A63"/>
    <w:rsid w:val="009C20FF"/>
    <w:rsid w:val="009C223D"/>
    <w:rsid w:val="009C23C8"/>
    <w:rsid w:val="009E6060"/>
    <w:rsid w:val="00A331F4"/>
    <w:rsid w:val="00A40910"/>
    <w:rsid w:val="00A5487A"/>
    <w:rsid w:val="00A56422"/>
    <w:rsid w:val="00A748CD"/>
    <w:rsid w:val="00A80F10"/>
    <w:rsid w:val="00A91673"/>
    <w:rsid w:val="00AB4549"/>
    <w:rsid w:val="00AB56CE"/>
    <w:rsid w:val="00AD292B"/>
    <w:rsid w:val="00AD3061"/>
    <w:rsid w:val="00AF10CE"/>
    <w:rsid w:val="00AF6A41"/>
    <w:rsid w:val="00B342B8"/>
    <w:rsid w:val="00B357EE"/>
    <w:rsid w:val="00B36DCE"/>
    <w:rsid w:val="00B411A3"/>
    <w:rsid w:val="00B50A9F"/>
    <w:rsid w:val="00B73D2B"/>
    <w:rsid w:val="00B92FDF"/>
    <w:rsid w:val="00BA0ECD"/>
    <w:rsid w:val="00BB310F"/>
    <w:rsid w:val="00BD1B5B"/>
    <w:rsid w:val="00BD7BA7"/>
    <w:rsid w:val="00BE032F"/>
    <w:rsid w:val="00BE5C18"/>
    <w:rsid w:val="00BF1790"/>
    <w:rsid w:val="00C03AC0"/>
    <w:rsid w:val="00C1130E"/>
    <w:rsid w:val="00C165EC"/>
    <w:rsid w:val="00C170FC"/>
    <w:rsid w:val="00C2275D"/>
    <w:rsid w:val="00C27972"/>
    <w:rsid w:val="00C4317F"/>
    <w:rsid w:val="00C468F2"/>
    <w:rsid w:val="00C46B72"/>
    <w:rsid w:val="00C72FD9"/>
    <w:rsid w:val="00C82A45"/>
    <w:rsid w:val="00C907C1"/>
    <w:rsid w:val="00CA71D2"/>
    <w:rsid w:val="00CC2657"/>
    <w:rsid w:val="00CE320F"/>
    <w:rsid w:val="00CE321C"/>
    <w:rsid w:val="00CE6BE5"/>
    <w:rsid w:val="00D03DA5"/>
    <w:rsid w:val="00D13C2C"/>
    <w:rsid w:val="00D4508B"/>
    <w:rsid w:val="00D47D42"/>
    <w:rsid w:val="00D55634"/>
    <w:rsid w:val="00D725C6"/>
    <w:rsid w:val="00D91161"/>
    <w:rsid w:val="00D9399C"/>
    <w:rsid w:val="00D93BDA"/>
    <w:rsid w:val="00D97E48"/>
    <w:rsid w:val="00DA349A"/>
    <w:rsid w:val="00DA6E55"/>
    <w:rsid w:val="00DA7574"/>
    <w:rsid w:val="00DB34D5"/>
    <w:rsid w:val="00DC1764"/>
    <w:rsid w:val="00DC44EA"/>
    <w:rsid w:val="00DF77FB"/>
    <w:rsid w:val="00E21CCA"/>
    <w:rsid w:val="00E26328"/>
    <w:rsid w:val="00E275E4"/>
    <w:rsid w:val="00E27EDA"/>
    <w:rsid w:val="00E438DE"/>
    <w:rsid w:val="00E50DC2"/>
    <w:rsid w:val="00E57439"/>
    <w:rsid w:val="00E660A8"/>
    <w:rsid w:val="00E70332"/>
    <w:rsid w:val="00E7628A"/>
    <w:rsid w:val="00E842C7"/>
    <w:rsid w:val="00E9062D"/>
    <w:rsid w:val="00E90B1F"/>
    <w:rsid w:val="00E920F5"/>
    <w:rsid w:val="00E948D4"/>
    <w:rsid w:val="00EF007A"/>
    <w:rsid w:val="00EF57D5"/>
    <w:rsid w:val="00F07899"/>
    <w:rsid w:val="00F13558"/>
    <w:rsid w:val="00F31029"/>
    <w:rsid w:val="00F33791"/>
    <w:rsid w:val="00F426ED"/>
    <w:rsid w:val="00F556B8"/>
    <w:rsid w:val="00F6664E"/>
    <w:rsid w:val="00F757CF"/>
    <w:rsid w:val="00F87647"/>
    <w:rsid w:val="00F91DF0"/>
    <w:rsid w:val="00F93079"/>
    <w:rsid w:val="00FC5776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2C249"/>
  <w15:docId w15:val="{2A5F4486-69A0-4B4E-A24D-ADC21E56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13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0DC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103986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36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36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  <w:b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Times New Roman"/>
      <w:b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rFonts w:cs="Wingdings"/>
      <w:b w:val="0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36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29557F"/>
    <w:rPr>
      <w:rFonts w:asciiTheme="majorHAnsi" w:eastAsiaTheme="majorEastAsia" w:hAnsiTheme="majorHAnsi" w:cstheme="majorBidi"/>
      <w:szCs w:val="20"/>
    </w:rPr>
  </w:style>
  <w:style w:type="paragraph" w:styleId="Adresnakopercie">
    <w:name w:val="envelope address"/>
    <w:basedOn w:val="Normalny"/>
    <w:uiPriority w:val="99"/>
    <w:semiHidden/>
    <w:unhideWhenUsed/>
    <w:qFormat/>
    <w:rsid w:val="0090628E"/>
    <w:pPr>
      <w:ind w:left="2880"/>
    </w:pPr>
    <w:rPr>
      <w:rFonts w:asciiTheme="majorHAnsi" w:eastAsiaTheme="majorEastAsia" w:hAnsiTheme="majorHAnsi" w:cstheme="majorBidi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0D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34134"/>
    <w:pPr>
      <w:ind w:left="720"/>
      <w:contextualSpacing/>
    </w:pPr>
  </w:style>
  <w:style w:type="paragraph" w:customStyle="1" w:styleId="Tytu1">
    <w:name w:val="Tytuł1"/>
    <w:basedOn w:val="Normalny"/>
    <w:qFormat/>
    <w:rsid w:val="00534134"/>
    <w:pPr>
      <w:spacing w:beforeAutospacing="1" w:afterAutospacing="1"/>
    </w:pPr>
    <w:rPr>
      <w:rFonts w:ascii="Arial" w:hAnsi="Arial" w:cs="Arial"/>
      <w:b/>
      <w:bCs/>
      <w:color w:val="009900"/>
    </w:rPr>
  </w:style>
  <w:style w:type="paragraph" w:styleId="Stopka">
    <w:name w:val="footer"/>
    <w:basedOn w:val="Normalny"/>
    <w:link w:val="StopkaZnak"/>
    <w:uiPriority w:val="99"/>
    <w:unhideWhenUsed/>
    <w:rsid w:val="00BF36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95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7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A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A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AC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A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AC0"/>
    <w:rPr>
      <w:rFonts w:ascii="Times New Roman" w:eastAsia="Times New Roman" w:hAnsi="Times New Roman" w:cs="Times New Roman"/>
      <w:b/>
      <w:bCs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yperlink" Target="http://www.pzhk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B2B6-ADA5-47B0-8D07-EEA8AD95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OZHK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OZHK Rzeszów</cp:lastModifiedBy>
  <cp:revision>145</cp:revision>
  <cp:lastPrinted>2018-06-28T11:14:00Z</cp:lastPrinted>
  <dcterms:created xsi:type="dcterms:W3CDTF">2021-07-04T21:13:00Z</dcterms:created>
  <dcterms:modified xsi:type="dcterms:W3CDTF">2025-07-20T19:41:00Z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OZHK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